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7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1"/>
        <w:gridCol w:w="3350"/>
        <w:gridCol w:w="3544"/>
        <w:gridCol w:w="3402"/>
        <w:gridCol w:w="3402"/>
      </w:tblGrid>
      <w:tr w:rsidR="00640958" w:rsidRPr="004D48AE" w:rsidTr="00640958">
        <w:tc>
          <w:tcPr>
            <w:tcW w:w="1861" w:type="dxa"/>
            <w:tcBorders>
              <w:bottom w:val="single" w:sz="4" w:space="0" w:color="auto"/>
            </w:tcBorders>
            <w:shd w:val="clear" w:color="auto" w:fill="F3F3F3"/>
          </w:tcPr>
          <w:p w:rsidR="00640958" w:rsidRPr="004D48AE" w:rsidRDefault="00640958" w:rsidP="00640958">
            <w:pPr>
              <w:spacing w:after="0" w:line="240" w:lineRule="auto"/>
              <w:rPr>
                <w:rFonts w:ascii="Arial" w:eastAsia="Times New Roman" w:hAnsi="Arial" w:cs="Arial"/>
                <w:b/>
                <w:sz w:val="18"/>
                <w:szCs w:val="18"/>
                <w:lang w:eastAsia="en-GB"/>
              </w:rPr>
            </w:pPr>
            <w:bookmarkStart w:id="0" w:name="_GoBack"/>
            <w:bookmarkEnd w:id="0"/>
            <w:r w:rsidRPr="004D48AE">
              <w:rPr>
                <w:rFonts w:ascii="Arial" w:eastAsia="Times New Roman" w:hAnsi="Arial" w:cs="Arial"/>
                <w:b/>
                <w:sz w:val="20"/>
                <w:szCs w:val="20"/>
                <w:lang w:eastAsia="en-GB"/>
              </w:rPr>
              <w:t>National Curriculum Statements of Attainment</w:t>
            </w:r>
          </w:p>
        </w:tc>
        <w:tc>
          <w:tcPr>
            <w:tcW w:w="6894" w:type="dxa"/>
            <w:gridSpan w:val="2"/>
            <w:tcBorders>
              <w:bottom w:val="single" w:sz="4" w:space="0" w:color="auto"/>
            </w:tcBorders>
            <w:shd w:val="clear" w:color="auto" w:fill="F3F3F3"/>
          </w:tcPr>
          <w:p w:rsidR="00640958" w:rsidRPr="004D48AE" w:rsidRDefault="00640958" w:rsidP="00640958">
            <w:pPr>
              <w:tabs>
                <w:tab w:val="center" w:pos="4153"/>
                <w:tab w:val="right" w:pos="8306"/>
              </w:tabs>
              <w:spacing w:after="0" w:line="240" w:lineRule="auto"/>
              <w:rPr>
                <w:rFonts w:ascii="Arial" w:eastAsia="Times New Roman" w:hAnsi="Arial" w:cs="Arial"/>
                <w:b/>
                <w:sz w:val="18"/>
                <w:szCs w:val="18"/>
                <w:lang w:eastAsia="en-GB"/>
              </w:rPr>
            </w:pPr>
            <w:r w:rsidRPr="004D48AE">
              <w:rPr>
                <w:rFonts w:ascii="Arial" w:eastAsia="Times New Roman" w:hAnsi="Arial" w:cs="Arial"/>
                <w:b/>
                <w:sz w:val="18"/>
                <w:szCs w:val="18"/>
                <w:lang w:eastAsia="en-GB"/>
              </w:rPr>
              <w:t>Pupils should:</w:t>
            </w:r>
          </w:p>
          <w:p w:rsidR="00640958" w:rsidRPr="004D48AE" w:rsidRDefault="00640958" w:rsidP="00640958">
            <w:pPr>
              <w:numPr>
                <w:ilvl w:val="0"/>
                <w:numId w:val="1"/>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develop fundamental movement skills including running, jumping, throwing and catching</w:t>
            </w:r>
          </w:p>
          <w:p w:rsidR="00640958" w:rsidRPr="004D48AE" w:rsidRDefault="00640958" w:rsidP="00640958">
            <w:pPr>
              <w:numPr>
                <w:ilvl w:val="0"/>
                <w:numId w:val="1"/>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become increasingly competent and confident to extend their agility, balance and co-ordination</w:t>
            </w:r>
          </w:p>
          <w:p w:rsidR="00640958" w:rsidRPr="004D48AE" w:rsidRDefault="00640958" w:rsidP="00640958">
            <w:pPr>
              <w:numPr>
                <w:ilvl w:val="0"/>
                <w:numId w:val="1"/>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 xml:space="preserve">engage in co-operative and competitive activities against self and others </w:t>
            </w:r>
          </w:p>
          <w:p w:rsidR="00640958" w:rsidRPr="004D48AE" w:rsidRDefault="00640958" w:rsidP="00640958">
            <w:pPr>
              <w:numPr>
                <w:ilvl w:val="0"/>
                <w:numId w:val="1"/>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participate in team games, developing simple tactics for attack and defence</w:t>
            </w:r>
          </w:p>
        </w:tc>
        <w:tc>
          <w:tcPr>
            <w:tcW w:w="6804" w:type="dxa"/>
            <w:gridSpan w:val="2"/>
            <w:tcBorders>
              <w:bottom w:val="single" w:sz="4" w:space="0" w:color="auto"/>
            </w:tcBorders>
            <w:shd w:val="clear" w:color="auto" w:fill="F3F3F3"/>
          </w:tcPr>
          <w:p w:rsidR="00640958" w:rsidRPr="008368DD" w:rsidRDefault="00640958" w:rsidP="00640958">
            <w:pPr>
              <w:pStyle w:val="Header"/>
              <w:rPr>
                <w:rFonts w:ascii="Arial" w:hAnsi="Arial" w:cs="Arial"/>
                <w:b/>
                <w:sz w:val="18"/>
                <w:szCs w:val="18"/>
              </w:rPr>
            </w:pPr>
            <w:r w:rsidRPr="008368DD">
              <w:rPr>
                <w:rFonts w:ascii="Arial" w:hAnsi="Arial" w:cs="Arial"/>
                <w:b/>
                <w:sz w:val="18"/>
                <w:szCs w:val="18"/>
              </w:rPr>
              <w:t>Pupils should:</w:t>
            </w:r>
          </w:p>
          <w:p w:rsidR="00640958" w:rsidRDefault="00640958" w:rsidP="00640958">
            <w:pPr>
              <w:pStyle w:val="Header"/>
              <w:numPr>
                <w:ilvl w:val="0"/>
                <w:numId w:val="1"/>
              </w:numPr>
              <w:tabs>
                <w:tab w:val="clear" w:pos="4153"/>
                <w:tab w:val="clear" w:pos="8306"/>
              </w:tabs>
              <w:rPr>
                <w:rFonts w:ascii="Arial" w:hAnsi="Arial" w:cs="Arial"/>
                <w:sz w:val="18"/>
                <w:szCs w:val="18"/>
              </w:rPr>
            </w:pPr>
            <w:r>
              <w:rPr>
                <w:rFonts w:ascii="Arial" w:hAnsi="Arial" w:cs="Arial"/>
                <w:sz w:val="18"/>
                <w:szCs w:val="18"/>
              </w:rPr>
              <w:t>l</w:t>
            </w:r>
            <w:r w:rsidRPr="002C2CD1">
              <w:rPr>
                <w:rFonts w:ascii="Arial" w:hAnsi="Arial" w:cs="Arial"/>
                <w:sz w:val="18"/>
                <w:szCs w:val="18"/>
              </w:rPr>
              <w:t>earn to use a broader range of skills</w:t>
            </w:r>
            <w:r>
              <w:rPr>
                <w:rFonts w:ascii="Arial" w:hAnsi="Arial" w:cs="Arial"/>
                <w:sz w:val="18"/>
                <w:szCs w:val="18"/>
              </w:rPr>
              <w:t xml:space="preserve"> in isolation and combination, linking actions together e.g. run, jump, catch</w:t>
            </w:r>
          </w:p>
          <w:p w:rsidR="00640958" w:rsidRDefault="00640958" w:rsidP="00640958">
            <w:pPr>
              <w:pStyle w:val="Header"/>
              <w:numPr>
                <w:ilvl w:val="0"/>
                <w:numId w:val="1"/>
              </w:numPr>
              <w:tabs>
                <w:tab w:val="clear" w:pos="4153"/>
                <w:tab w:val="clear" w:pos="8306"/>
              </w:tabs>
              <w:rPr>
                <w:rFonts w:ascii="Arial" w:hAnsi="Arial" w:cs="Arial"/>
                <w:sz w:val="18"/>
                <w:szCs w:val="18"/>
              </w:rPr>
            </w:pPr>
            <w:r>
              <w:rPr>
                <w:rFonts w:ascii="Arial" w:hAnsi="Arial" w:cs="Arial"/>
                <w:sz w:val="18"/>
                <w:szCs w:val="18"/>
              </w:rPr>
              <w:t>enjoy communicating, collaborating and competing against each other</w:t>
            </w:r>
          </w:p>
          <w:p w:rsidR="00640958" w:rsidRDefault="00640958" w:rsidP="00640958">
            <w:pPr>
              <w:pStyle w:val="Header"/>
              <w:numPr>
                <w:ilvl w:val="0"/>
                <w:numId w:val="1"/>
              </w:numPr>
              <w:tabs>
                <w:tab w:val="clear" w:pos="4153"/>
                <w:tab w:val="clear" w:pos="8306"/>
              </w:tabs>
              <w:rPr>
                <w:rFonts w:ascii="Arial" w:hAnsi="Arial" w:cs="Arial"/>
                <w:sz w:val="18"/>
                <w:szCs w:val="18"/>
              </w:rPr>
            </w:pPr>
            <w:r>
              <w:rPr>
                <w:rFonts w:ascii="Arial" w:hAnsi="Arial" w:cs="Arial"/>
                <w:sz w:val="18"/>
                <w:szCs w:val="18"/>
              </w:rPr>
              <w:t>play competitive games, modified where appropriate</w:t>
            </w:r>
          </w:p>
          <w:p w:rsidR="00640958" w:rsidRDefault="00640958" w:rsidP="00640958">
            <w:pPr>
              <w:pStyle w:val="Header"/>
              <w:numPr>
                <w:ilvl w:val="0"/>
                <w:numId w:val="1"/>
              </w:numPr>
              <w:tabs>
                <w:tab w:val="clear" w:pos="4153"/>
                <w:tab w:val="clear" w:pos="8306"/>
              </w:tabs>
              <w:rPr>
                <w:rFonts w:ascii="Arial" w:hAnsi="Arial" w:cs="Arial"/>
                <w:sz w:val="18"/>
                <w:szCs w:val="18"/>
              </w:rPr>
            </w:pPr>
            <w:r>
              <w:rPr>
                <w:rFonts w:ascii="Arial" w:hAnsi="Arial" w:cs="Arial"/>
                <w:sz w:val="18"/>
                <w:szCs w:val="18"/>
              </w:rPr>
              <w:t>develop an understanding of how to improve having compared their performance with previous ones to achieve their personal best</w:t>
            </w:r>
          </w:p>
          <w:p w:rsidR="00640958" w:rsidRPr="004D48AE" w:rsidRDefault="00640958" w:rsidP="00640958">
            <w:pPr>
              <w:pStyle w:val="Header"/>
              <w:numPr>
                <w:ilvl w:val="0"/>
                <w:numId w:val="1"/>
              </w:numPr>
              <w:tabs>
                <w:tab w:val="clear" w:pos="4153"/>
                <w:tab w:val="clear" w:pos="8306"/>
              </w:tabs>
              <w:rPr>
                <w:rFonts w:ascii="Arial" w:hAnsi="Arial" w:cs="Arial"/>
                <w:sz w:val="18"/>
                <w:szCs w:val="18"/>
              </w:rPr>
            </w:pPr>
            <w:r w:rsidRPr="004D48AE">
              <w:rPr>
                <w:rFonts w:ascii="Arial" w:hAnsi="Arial" w:cs="Arial"/>
                <w:sz w:val="18"/>
                <w:szCs w:val="18"/>
              </w:rPr>
              <w:t>learn how to evaluate and recognise their own success</w:t>
            </w:r>
          </w:p>
        </w:tc>
      </w:tr>
      <w:tr w:rsidR="00640958" w:rsidRPr="004D48AE" w:rsidTr="00640958">
        <w:tc>
          <w:tcPr>
            <w:tcW w:w="1861" w:type="dxa"/>
            <w:tcBorders>
              <w:bottom w:val="single" w:sz="4" w:space="0" w:color="auto"/>
            </w:tcBorders>
            <w:shd w:val="clear" w:color="auto" w:fill="F3F3F3"/>
          </w:tcPr>
          <w:p w:rsidR="00640958" w:rsidRPr="004D48AE" w:rsidRDefault="00640958" w:rsidP="00640958">
            <w:pPr>
              <w:spacing w:after="0" w:line="240" w:lineRule="auto"/>
              <w:rPr>
                <w:rFonts w:ascii="Arial" w:eastAsia="Times New Roman" w:hAnsi="Arial" w:cs="Arial"/>
                <w:b/>
                <w:sz w:val="18"/>
                <w:szCs w:val="18"/>
                <w:lang w:eastAsia="en-GB"/>
              </w:rPr>
            </w:pPr>
            <w:r w:rsidRPr="004D48AE">
              <w:rPr>
                <w:rFonts w:ascii="Arial" w:eastAsia="Times New Roman" w:hAnsi="Arial" w:cs="Arial"/>
                <w:b/>
                <w:sz w:val="18"/>
                <w:szCs w:val="18"/>
                <w:lang w:eastAsia="en-GB"/>
              </w:rPr>
              <w:t>Core Assessment Tasks:</w:t>
            </w:r>
          </w:p>
        </w:tc>
        <w:tc>
          <w:tcPr>
            <w:tcW w:w="3350" w:type="dxa"/>
            <w:tcBorders>
              <w:bottom w:val="single" w:sz="4" w:space="0" w:color="auto"/>
            </w:tcBorders>
            <w:shd w:val="clear" w:color="auto" w:fill="F3F3F3"/>
          </w:tcPr>
          <w:p w:rsidR="00640958" w:rsidRPr="004D48AE" w:rsidRDefault="00640958" w:rsidP="00640958">
            <w:pPr>
              <w:tabs>
                <w:tab w:val="center" w:pos="4153"/>
                <w:tab w:val="right" w:pos="8306"/>
              </w:tabs>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Ten Point Hoops, Rolla Ball,  Beanbag Throw</w:t>
            </w:r>
          </w:p>
          <w:p w:rsidR="00640958" w:rsidRPr="004D48AE" w:rsidRDefault="00640958" w:rsidP="00640958">
            <w:pPr>
              <w:spacing w:after="0" w:line="240" w:lineRule="auto"/>
              <w:rPr>
                <w:rFonts w:ascii="Arial" w:eastAsia="Times New Roman" w:hAnsi="Arial" w:cs="Arial"/>
                <w:b/>
                <w:sz w:val="18"/>
                <w:szCs w:val="18"/>
                <w:lang w:eastAsia="en-GB"/>
              </w:rPr>
            </w:pPr>
          </w:p>
        </w:tc>
        <w:tc>
          <w:tcPr>
            <w:tcW w:w="3544" w:type="dxa"/>
            <w:tcBorders>
              <w:bottom w:val="single" w:sz="4" w:space="0" w:color="auto"/>
            </w:tcBorders>
            <w:shd w:val="clear" w:color="auto" w:fill="F3F3F3"/>
          </w:tcPr>
          <w:p w:rsidR="00640958" w:rsidRPr="004D48AE" w:rsidRDefault="00640958" w:rsidP="00640958">
            <w:pPr>
              <w:tabs>
                <w:tab w:val="center" w:pos="4153"/>
                <w:tab w:val="right" w:pos="8306"/>
              </w:tabs>
              <w:spacing w:after="0" w:line="240" w:lineRule="auto"/>
              <w:rPr>
                <w:rFonts w:ascii="Arial" w:eastAsia="Times New Roman" w:hAnsi="Arial" w:cs="Arial"/>
                <w:sz w:val="18"/>
                <w:szCs w:val="18"/>
                <w:lang w:eastAsia="en-GB"/>
              </w:rPr>
            </w:pPr>
            <w:r w:rsidRPr="004D48AE">
              <w:rPr>
                <w:rFonts w:ascii="Arial" w:eastAsia="Times New Roman" w:hAnsi="Arial" w:cs="Arial"/>
                <w:i/>
                <w:sz w:val="18"/>
                <w:szCs w:val="18"/>
                <w:lang w:eastAsia="en-GB"/>
              </w:rPr>
              <w:t>Piggy in The Middle, Mini Tennis 1, Kick Rounders</w:t>
            </w:r>
          </w:p>
          <w:p w:rsidR="00640958" w:rsidRPr="004D48AE" w:rsidRDefault="00640958" w:rsidP="00640958">
            <w:pPr>
              <w:spacing w:after="0" w:line="240" w:lineRule="auto"/>
              <w:rPr>
                <w:rFonts w:ascii="Arial" w:eastAsia="Times New Roman" w:hAnsi="Arial" w:cs="Arial"/>
                <w:b/>
                <w:sz w:val="18"/>
                <w:szCs w:val="18"/>
                <w:lang w:eastAsia="en-GB"/>
              </w:rPr>
            </w:pPr>
            <w:r w:rsidRPr="004D48AE">
              <w:rPr>
                <w:rFonts w:ascii="Arial" w:eastAsia="Times New Roman" w:hAnsi="Arial" w:cs="Arial"/>
                <w:sz w:val="18"/>
                <w:szCs w:val="18"/>
                <w:lang w:eastAsia="en-GB"/>
              </w:rPr>
              <w:t>Three Touch Ball, Arc Rounders, Run the Loop, Boundary Line, Skittles, Target Baggers</w:t>
            </w:r>
          </w:p>
        </w:tc>
        <w:tc>
          <w:tcPr>
            <w:tcW w:w="3402" w:type="dxa"/>
            <w:tcBorders>
              <w:bottom w:val="single" w:sz="4" w:space="0" w:color="auto"/>
            </w:tcBorders>
            <w:shd w:val="clear" w:color="auto" w:fill="F3F3F3"/>
          </w:tcPr>
          <w:p w:rsidR="00640958" w:rsidRPr="004D48AE" w:rsidRDefault="00640958" w:rsidP="00640958">
            <w:pPr>
              <w:tabs>
                <w:tab w:val="center" w:pos="4153"/>
                <w:tab w:val="right" w:pos="8306"/>
              </w:tabs>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 xml:space="preserve">Three Touch Ball, Arc Rounders, Run the Loop, Boundary Line , Skittles, Target Baggers, Mini Tennis 2, </w:t>
            </w:r>
          </w:p>
          <w:p w:rsidR="00640958" w:rsidRPr="004D48AE" w:rsidRDefault="00640958" w:rsidP="00640958">
            <w:pPr>
              <w:tabs>
                <w:tab w:val="center" w:pos="4153"/>
                <w:tab w:val="right" w:pos="8306"/>
              </w:tabs>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Zone Cricket</w:t>
            </w:r>
          </w:p>
          <w:p w:rsidR="00640958" w:rsidRPr="004D48AE" w:rsidRDefault="00640958" w:rsidP="00640958">
            <w:pPr>
              <w:tabs>
                <w:tab w:val="center" w:pos="4153"/>
                <w:tab w:val="right" w:pos="8306"/>
              </w:tabs>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On the Attack, End Zone, Calling the Shots</w:t>
            </w:r>
          </w:p>
        </w:tc>
        <w:tc>
          <w:tcPr>
            <w:tcW w:w="3402" w:type="dxa"/>
            <w:tcBorders>
              <w:bottom w:val="single" w:sz="4" w:space="0" w:color="auto"/>
            </w:tcBorders>
            <w:shd w:val="clear" w:color="auto" w:fill="F3F3F3"/>
          </w:tcPr>
          <w:p w:rsidR="00640958" w:rsidRPr="004D48AE" w:rsidRDefault="00640958" w:rsidP="00640958">
            <w:pPr>
              <w:tabs>
                <w:tab w:val="center" w:pos="4153"/>
                <w:tab w:val="right" w:pos="8306"/>
              </w:tabs>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Long &amp;Thin, Short &amp; Fat, Fives &amp; Threes,</w:t>
            </w:r>
          </w:p>
          <w:p w:rsidR="00640958" w:rsidRPr="004D48AE" w:rsidRDefault="00640958" w:rsidP="00640958">
            <w:pPr>
              <w:tabs>
                <w:tab w:val="center" w:pos="4153"/>
                <w:tab w:val="right" w:pos="8306"/>
              </w:tabs>
              <w:spacing w:after="0" w:line="240" w:lineRule="auto"/>
              <w:rPr>
                <w:rFonts w:ascii="Arial" w:eastAsia="Times New Roman" w:hAnsi="Arial" w:cs="Arial"/>
                <w:b/>
                <w:i/>
                <w:color w:val="FF0000"/>
                <w:sz w:val="18"/>
                <w:szCs w:val="18"/>
                <w:lang w:eastAsia="en-GB"/>
              </w:rPr>
            </w:pPr>
            <w:r w:rsidRPr="004D48AE">
              <w:rPr>
                <w:rFonts w:ascii="Arial" w:eastAsia="Times New Roman" w:hAnsi="Arial" w:cs="Arial"/>
                <w:sz w:val="18"/>
                <w:szCs w:val="18"/>
                <w:lang w:eastAsia="en-GB"/>
              </w:rPr>
              <w:t>Grid Rugby, Runners, What a Racket!, Zone Rounders, Pairs Cricket</w:t>
            </w:r>
          </w:p>
          <w:p w:rsidR="00640958" w:rsidRPr="004D48AE" w:rsidRDefault="00640958" w:rsidP="00640958">
            <w:pPr>
              <w:spacing w:after="0" w:line="240" w:lineRule="auto"/>
              <w:rPr>
                <w:rFonts w:ascii="Arial" w:eastAsia="Times New Roman" w:hAnsi="Arial" w:cs="Arial"/>
                <w:b/>
                <w:sz w:val="18"/>
                <w:szCs w:val="18"/>
                <w:lang w:eastAsia="en-GB"/>
              </w:rPr>
            </w:pPr>
            <w:r w:rsidRPr="004D48AE">
              <w:rPr>
                <w:rFonts w:ascii="Arial" w:eastAsia="Times New Roman" w:hAnsi="Arial" w:cs="Arial"/>
                <w:sz w:val="18"/>
                <w:szCs w:val="18"/>
                <w:lang w:eastAsia="en-GB"/>
              </w:rPr>
              <w:t>Calling the Shots, Wide Attack, Pairs Play,  On Target, Tag Rugby</w:t>
            </w:r>
          </w:p>
        </w:tc>
      </w:tr>
      <w:tr w:rsidR="00640958" w:rsidRPr="004D48AE" w:rsidTr="00640958">
        <w:tc>
          <w:tcPr>
            <w:tcW w:w="1861" w:type="dxa"/>
            <w:tcBorders>
              <w:bottom w:val="single" w:sz="4" w:space="0" w:color="auto"/>
            </w:tcBorders>
            <w:shd w:val="clear" w:color="auto" w:fill="F3F3F3"/>
          </w:tcPr>
          <w:p w:rsidR="00640958" w:rsidRPr="004D48AE" w:rsidRDefault="00640958" w:rsidP="00640958">
            <w:pPr>
              <w:spacing w:after="0" w:line="240" w:lineRule="auto"/>
              <w:rPr>
                <w:rFonts w:ascii="Arial" w:eastAsia="Times New Roman" w:hAnsi="Arial" w:cs="Arial"/>
                <w:b/>
                <w:sz w:val="18"/>
                <w:szCs w:val="18"/>
                <w:lang w:eastAsia="en-GB"/>
              </w:rPr>
            </w:pPr>
          </w:p>
        </w:tc>
        <w:tc>
          <w:tcPr>
            <w:tcW w:w="3350" w:type="dxa"/>
            <w:tcBorders>
              <w:bottom w:val="single" w:sz="4" w:space="0" w:color="auto"/>
            </w:tcBorders>
            <w:shd w:val="clear" w:color="auto" w:fill="F3F3F3"/>
          </w:tcPr>
          <w:p w:rsidR="00640958" w:rsidRPr="004D48AE" w:rsidRDefault="00640958" w:rsidP="00640958">
            <w:pPr>
              <w:spacing w:after="0" w:line="240" w:lineRule="auto"/>
              <w:rPr>
                <w:rFonts w:ascii="Arial" w:eastAsia="Times New Roman" w:hAnsi="Arial" w:cs="Arial"/>
                <w:b/>
                <w:sz w:val="18"/>
                <w:szCs w:val="18"/>
                <w:lang w:eastAsia="en-GB"/>
              </w:rPr>
            </w:pPr>
            <w:r w:rsidRPr="004D48AE">
              <w:rPr>
                <w:rFonts w:ascii="Arial" w:eastAsia="Times New Roman" w:hAnsi="Arial" w:cs="Arial"/>
                <w:b/>
                <w:sz w:val="18"/>
                <w:szCs w:val="18"/>
                <w:lang w:eastAsia="en-GB"/>
              </w:rPr>
              <w:t>EYFS</w:t>
            </w:r>
          </w:p>
        </w:tc>
        <w:tc>
          <w:tcPr>
            <w:tcW w:w="3544" w:type="dxa"/>
            <w:tcBorders>
              <w:bottom w:val="single" w:sz="4" w:space="0" w:color="auto"/>
            </w:tcBorders>
            <w:shd w:val="clear" w:color="auto" w:fill="F3F3F3"/>
          </w:tcPr>
          <w:p w:rsidR="00640958" w:rsidRPr="004D48AE" w:rsidRDefault="00640958" w:rsidP="00640958">
            <w:pPr>
              <w:spacing w:after="0" w:line="240" w:lineRule="auto"/>
              <w:rPr>
                <w:rFonts w:ascii="Arial" w:eastAsia="Times New Roman" w:hAnsi="Arial" w:cs="Arial"/>
                <w:b/>
                <w:sz w:val="18"/>
                <w:szCs w:val="18"/>
                <w:lang w:eastAsia="en-GB"/>
              </w:rPr>
            </w:pPr>
            <w:r w:rsidRPr="004D48AE">
              <w:rPr>
                <w:rFonts w:ascii="Arial" w:eastAsia="Times New Roman" w:hAnsi="Arial" w:cs="Arial"/>
                <w:b/>
                <w:sz w:val="18"/>
                <w:szCs w:val="18"/>
                <w:lang w:eastAsia="en-GB"/>
              </w:rPr>
              <w:t xml:space="preserve">Key Stage 1                                                    </w:t>
            </w:r>
          </w:p>
        </w:tc>
        <w:tc>
          <w:tcPr>
            <w:tcW w:w="3402" w:type="dxa"/>
            <w:tcBorders>
              <w:bottom w:val="single" w:sz="4" w:space="0" w:color="auto"/>
            </w:tcBorders>
            <w:shd w:val="clear" w:color="auto" w:fill="F3F3F3"/>
          </w:tcPr>
          <w:p w:rsidR="00640958" w:rsidRPr="004D48AE" w:rsidRDefault="00640958" w:rsidP="00640958">
            <w:pPr>
              <w:spacing w:after="0" w:line="240" w:lineRule="auto"/>
              <w:rPr>
                <w:rFonts w:ascii="Arial" w:eastAsia="Times New Roman" w:hAnsi="Arial" w:cs="Arial"/>
                <w:b/>
                <w:sz w:val="18"/>
                <w:szCs w:val="18"/>
                <w:lang w:eastAsia="en-GB"/>
              </w:rPr>
            </w:pPr>
            <w:r w:rsidRPr="004D48AE">
              <w:rPr>
                <w:rFonts w:ascii="Arial" w:eastAsia="Times New Roman" w:hAnsi="Arial" w:cs="Arial"/>
                <w:b/>
                <w:sz w:val="18"/>
                <w:szCs w:val="18"/>
                <w:lang w:eastAsia="en-GB"/>
              </w:rPr>
              <w:t>Lower Key Stage 2</w:t>
            </w:r>
          </w:p>
        </w:tc>
        <w:tc>
          <w:tcPr>
            <w:tcW w:w="3402" w:type="dxa"/>
            <w:tcBorders>
              <w:bottom w:val="single" w:sz="4" w:space="0" w:color="auto"/>
            </w:tcBorders>
            <w:shd w:val="clear" w:color="auto" w:fill="F3F3F3"/>
          </w:tcPr>
          <w:p w:rsidR="00640958" w:rsidRPr="004D48AE" w:rsidRDefault="00640958" w:rsidP="00640958">
            <w:pPr>
              <w:spacing w:after="0" w:line="240" w:lineRule="auto"/>
              <w:rPr>
                <w:rFonts w:ascii="Arial" w:eastAsia="Times New Roman" w:hAnsi="Arial" w:cs="Arial"/>
                <w:b/>
                <w:sz w:val="18"/>
                <w:szCs w:val="18"/>
                <w:lang w:eastAsia="en-GB"/>
              </w:rPr>
            </w:pPr>
            <w:r w:rsidRPr="004D48AE">
              <w:rPr>
                <w:rFonts w:ascii="Arial" w:eastAsia="Times New Roman" w:hAnsi="Arial" w:cs="Arial"/>
                <w:b/>
                <w:sz w:val="18"/>
                <w:szCs w:val="18"/>
                <w:lang w:eastAsia="en-GB"/>
              </w:rPr>
              <w:t xml:space="preserve">Upper Key Stage 2                                                     </w:t>
            </w:r>
          </w:p>
        </w:tc>
      </w:tr>
      <w:tr w:rsidR="00640958" w:rsidRPr="004D48AE" w:rsidTr="00640958">
        <w:tc>
          <w:tcPr>
            <w:tcW w:w="1861" w:type="dxa"/>
            <w:tcBorders>
              <w:bottom w:val="single" w:sz="4" w:space="0" w:color="auto"/>
            </w:tcBorders>
            <w:shd w:val="clear" w:color="auto" w:fill="0099CC"/>
          </w:tcPr>
          <w:p w:rsidR="00640958" w:rsidRPr="004D48AE" w:rsidRDefault="00640958" w:rsidP="00640958">
            <w:pPr>
              <w:spacing w:after="0" w:line="240" w:lineRule="auto"/>
              <w:rPr>
                <w:rFonts w:ascii="Arial" w:eastAsia="Times New Roman" w:hAnsi="Arial" w:cs="Arial"/>
                <w:b/>
                <w:color w:val="FFFFFF"/>
                <w:sz w:val="18"/>
                <w:szCs w:val="18"/>
                <w:lang w:eastAsia="en-GB"/>
              </w:rPr>
            </w:pPr>
            <w:r w:rsidRPr="004D48AE">
              <w:rPr>
                <w:rFonts w:ascii="Arial" w:eastAsia="Times New Roman" w:hAnsi="Arial" w:cs="Arial"/>
                <w:b/>
                <w:color w:val="FFFFFF"/>
                <w:sz w:val="18"/>
                <w:szCs w:val="18"/>
                <w:lang w:eastAsia="en-GB"/>
              </w:rPr>
              <w:t>Physical skills</w:t>
            </w:r>
          </w:p>
          <w:p w:rsidR="00640958" w:rsidRPr="004D48AE" w:rsidRDefault="00640958" w:rsidP="00640958">
            <w:pPr>
              <w:spacing w:after="0" w:line="240" w:lineRule="auto"/>
              <w:rPr>
                <w:rFonts w:ascii="Arial" w:eastAsia="Times New Roman" w:hAnsi="Arial" w:cs="Arial"/>
                <w:sz w:val="18"/>
                <w:szCs w:val="18"/>
                <w:lang w:eastAsia="en-GB"/>
              </w:rPr>
            </w:pPr>
          </w:p>
          <w:p w:rsidR="00640958" w:rsidRPr="004D48AE" w:rsidRDefault="00640958" w:rsidP="00640958">
            <w:pPr>
              <w:spacing w:after="0" w:line="240" w:lineRule="auto"/>
              <w:rPr>
                <w:rFonts w:ascii="Arial" w:eastAsia="Times New Roman" w:hAnsi="Arial" w:cs="Arial"/>
                <w:sz w:val="18"/>
                <w:szCs w:val="18"/>
                <w:lang w:eastAsia="en-GB"/>
              </w:rPr>
            </w:pPr>
          </w:p>
          <w:p w:rsidR="00640958" w:rsidRPr="004D48AE" w:rsidRDefault="00640958" w:rsidP="00640958">
            <w:pPr>
              <w:spacing w:after="0" w:line="240" w:lineRule="auto"/>
              <w:rPr>
                <w:rFonts w:ascii="Arial" w:eastAsia="Times New Roman" w:hAnsi="Arial" w:cs="Arial"/>
                <w:sz w:val="18"/>
                <w:szCs w:val="18"/>
                <w:lang w:eastAsia="en-GB"/>
              </w:rPr>
            </w:pPr>
          </w:p>
          <w:p w:rsidR="00640958" w:rsidRPr="004D48AE" w:rsidRDefault="00640958" w:rsidP="00640958">
            <w:pPr>
              <w:spacing w:after="0" w:line="240" w:lineRule="auto"/>
              <w:rPr>
                <w:rFonts w:ascii="Arial" w:eastAsia="Times New Roman" w:hAnsi="Arial" w:cs="Arial"/>
                <w:sz w:val="18"/>
                <w:szCs w:val="18"/>
                <w:lang w:eastAsia="en-GB"/>
              </w:rPr>
            </w:pPr>
          </w:p>
          <w:p w:rsidR="00640958" w:rsidRPr="004D48AE" w:rsidRDefault="00640958" w:rsidP="00640958">
            <w:pPr>
              <w:spacing w:after="0" w:line="240" w:lineRule="auto"/>
              <w:rPr>
                <w:rFonts w:ascii="Arial" w:eastAsia="Times New Roman" w:hAnsi="Arial" w:cs="Arial"/>
                <w:sz w:val="18"/>
                <w:szCs w:val="18"/>
                <w:lang w:eastAsia="en-GB"/>
              </w:rPr>
            </w:pPr>
          </w:p>
          <w:p w:rsidR="00640958" w:rsidRPr="004D48AE" w:rsidRDefault="00640958" w:rsidP="00640958">
            <w:pPr>
              <w:spacing w:after="0" w:line="240" w:lineRule="auto"/>
              <w:rPr>
                <w:rFonts w:ascii="Arial" w:eastAsia="Times New Roman" w:hAnsi="Arial" w:cs="Arial"/>
                <w:sz w:val="18"/>
                <w:szCs w:val="18"/>
                <w:lang w:eastAsia="en-GB"/>
              </w:rPr>
            </w:pPr>
          </w:p>
          <w:p w:rsidR="00640958" w:rsidRPr="004D48AE" w:rsidRDefault="00640958" w:rsidP="00640958">
            <w:pPr>
              <w:spacing w:after="0" w:line="240" w:lineRule="auto"/>
              <w:rPr>
                <w:rFonts w:ascii="Arial" w:eastAsia="Times New Roman" w:hAnsi="Arial" w:cs="Arial"/>
                <w:sz w:val="18"/>
                <w:szCs w:val="18"/>
                <w:lang w:eastAsia="en-GB"/>
              </w:rPr>
            </w:pPr>
          </w:p>
        </w:tc>
        <w:tc>
          <w:tcPr>
            <w:tcW w:w="3350" w:type="dxa"/>
            <w:tcBorders>
              <w:bottom w:val="single" w:sz="4" w:space="0" w:color="auto"/>
            </w:tcBorders>
            <w:shd w:val="clear" w:color="auto" w:fill="CCECFF"/>
          </w:tcPr>
          <w:p w:rsidR="00640958" w:rsidRPr="004D48AE" w:rsidRDefault="00640958" w:rsidP="00640958">
            <w:pPr>
              <w:numPr>
                <w:ilvl w:val="0"/>
                <w:numId w:val="2"/>
              </w:numPr>
              <w:spacing w:after="0" w:line="240" w:lineRule="auto"/>
              <w:rPr>
                <w:rFonts w:ascii="Arial" w:eastAsia="Times New Roman" w:hAnsi="Arial" w:cs="Arial"/>
                <w:bCs/>
                <w:sz w:val="18"/>
                <w:szCs w:val="18"/>
                <w:lang w:eastAsia="en-GB"/>
              </w:rPr>
            </w:pPr>
            <w:r w:rsidRPr="004D48AE">
              <w:rPr>
                <w:rFonts w:ascii="Arial" w:eastAsia="Times New Roman" w:hAnsi="Arial" w:cs="Arial"/>
                <w:bCs/>
                <w:sz w:val="18"/>
                <w:szCs w:val="18"/>
                <w:lang w:eastAsia="en-GB"/>
              </w:rPr>
              <w:t>Play on their own and with others, keeping themselves safe by finding free space</w:t>
            </w:r>
          </w:p>
          <w:p w:rsidR="00640958" w:rsidRPr="004D48AE" w:rsidRDefault="00640958" w:rsidP="00640958">
            <w:pPr>
              <w:numPr>
                <w:ilvl w:val="0"/>
                <w:numId w:val="2"/>
              </w:numPr>
              <w:spacing w:after="0" w:line="240" w:lineRule="auto"/>
              <w:rPr>
                <w:rFonts w:ascii="Arial" w:eastAsia="Times New Roman" w:hAnsi="Arial" w:cs="Arial"/>
                <w:bCs/>
                <w:sz w:val="18"/>
                <w:szCs w:val="18"/>
                <w:lang w:eastAsia="en-GB"/>
              </w:rPr>
            </w:pPr>
            <w:r w:rsidRPr="004D48AE">
              <w:rPr>
                <w:rFonts w:ascii="Arial" w:eastAsia="Times New Roman" w:hAnsi="Arial" w:cs="Arial"/>
                <w:bCs/>
                <w:sz w:val="18"/>
                <w:szCs w:val="18"/>
                <w:lang w:eastAsia="en-GB"/>
              </w:rPr>
              <w:t>Become a competent mover so that they can avoid others by controlling their body so they don’t fall over i.e. move forward, sideways and backwards at different speeds with increasing control</w:t>
            </w:r>
          </w:p>
          <w:p w:rsidR="00640958" w:rsidRPr="004D48AE" w:rsidRDefault="00640958" w:rsidP="00640958">
            <w:pPr>
              <w:numPr>
                <w:ilvl w:val="0"/>
                <w:numId w:val="2"/>
              </w:numPr>
              <w:spacing w:after="0" w:line="240" w:lineRule="auto"/>
              <w:rPr>
                <w:rFonts w:ascii="Arial" w:eastAsia="Times New Roman" w:hAnsi="Arial" w:cs="Arial"/>
                <w:bCs/>
                <w:sz w:val="18"/>
                <w:szCs w:val="18"/>
                <w:lang w:eastAsia="en-GB"/>
              </w:rPr>
            </w:pPr>
            <w:r w:rsidRPr="004D48AE">
              <w:rPr>
                <w:rFonts w:ascii="Arial" w:eastAsia="Times New Roman" w:hAnsi="Arial" w:cs="Arial"/>
                <w:bCs/>
                <w:sz w:val="18"/>
                <w:szCs w:val="18"/>
                <w:lang w:eastAsia="en-GB"/>
              </w:rPr>
              <w:t>Control balls of various sizes &amp; shapes; carry and release into a target, roll, throw underarm into a target, bounce &amp; catch on the spot and on the move, throw a ball in the air and catch, strike the ball with a foot, hit a ball with a bat into a target</w:t>
            </w:r>
          </w:p>
          <w:p w:rsidR="00640958" w:rsidRPr="004D48AE" w:rsidRDefault="00640958" w:rsidP="00640958">
            <w:pPr>
              <w:numPr>
                <w:ilvl w:val="0"/>
                <w:numId w:val="2"/>
              </w:numPr>
              <w:spacing w:after="0" w:line="240" w:lineRule="auto"/>
              <w:rPr>
                <w:rFonts w:ascii="Arial" w:eastAsia="Times New Roman" w:hAnsi="Arial" w:cs="Arial"/>
                <w:bCs/>
                <w:sz w:val="18"/>
                <w:szCs w:val="18"/>
                <w:lang w:eastAsia="en-GB"/>
              </w:rPr>
            </w:pPr>
            <w:r w:rsidRPr="004D48AE">
              <w:rPr>
                <w:rFonts w:ascii="Arial" w:eastAsia="Times New Roman" w:hAnsi="Arial" w:cs="Arial"/>
                <w:bCs/>
                <w:sz w:val="18"/>
                <w:szCs w:val="18"/>
                <w:lang w:eastAsia="en-GB"/>
              </w:rPr>
              <w:t>Move into a space or jump  to stop a ball</w:t>
            </w:r>
          </w:p>
          <w:p w:rsidR="00640958" w:rsidRPr="004D48AE" w:rsidRDefault="00640958" w:rsidP="00640958">
            <w:pPr>
              <w:numPr>
                <w:ilvl w:val="0"/>
                <w:numId w:val="2"/>
              </w:numPr>
              <w:spacing w:after="0" w:line="240" w:lineRule="auto"/>
              <w:rPr>
                <w:rFonts w:ascii="Arial" w:eastAsia="Times New Roman" w:hAnsi="Arial" w:cs="Arial"/>
                <w:bCs/>
                <w:sz w:val="18"/>
                <w:szCs w:val="18"/>
                <w:lang w:eastAsia="en-GB"/>
              </w:rPr>
            </w:pPr>
            <w:r w:rsidRPr="004D48AE">
              <w:rPr>
                <w:rFonts w:ascii="Arial" w:eastAsia="Times New Roman" w:hAnsi="Arial" w:cs="Arial"/>
                <w:bCs/>
                <w:sz w:val="18"/>
                <w:szCs w:val="18"/>
                <w:lang w:eastAsia="en-GB"/>
              </w:rPr>
              <w:t>Begin to join actions together e.g. throw then move</w:t>
            </w:r>
          </w:p>
          <w:p w:rsidR="00640958" w:rsidRPr="004D48AE" w:rsidRDefault="00640958" w:rsidP="00640958">
            <w:pPr>
              <w:spacing w:after="0" w:line="240" w:lineRule="auto"/>
              <w:ind w:left="46"/>
              <w:rPr>
                <w:rFonts w:ascii="Arial" w:eastAsia="Times New Roman" w:hAnsi="Arial" w:cs="Arial"/>
                <w:sz w:val="18"/>
                <w:szCs w:val="18"/>
                <w:lang w:eastAsia="en-GB"/>
              </w:rPr>
            </w:pPr>
          </w:p>
        </w:tc>
        <w:tc>
          <w:tcPr>
            <w:tcW w:w="3544" w:type="dxa"/>
            <w:tcBorders>
              <w:bottom w:val="single" w:sz="4" w:space="0" w:color="auto"/>
            </w:tcBorders>
            <w:shd w:val="clear" w:color="auto" w:fill="CCECFF"/>
          </w:tcPr>
          <w:p w:rsidR="00640958" w:rsidRPr="004D48AE" w:rsidRDefault="00640958" w:rsidP="00640958">
            <w:pPr>
              <w:numPr>
                <w:ilvl w:val="0"/>
                <w:numId w:val="2"/>
              </w:numPr>
              <w:spacing w:after="0" w:line="240" w:lineRule="auto"/>
              <w:rPr>
                <w:rFonts w:ascii="Arial" w:eastAsia="Times New Roman" w:hAnsi="Arial" w:cs="Arial"/>
                <w:bCs/>
                <w:sz w:val="18"/>
                <w:szCs w:val="18"/>
                <w:lang w:eastAsia="en-GB"/>
              </w:rPr>
            </w:pPr>
            <w:r w:rsidRPr="004D48AE">
              <w:rPr>
                <w:rFonts w:ascii="Arial" w:eastAsia="Times New Roman" w:hAnsi="Arial" w:cs="Arial"/>
                <w:bCs/>
                <w:sz w:val="18"/>
                <w:szCs w:val="18"/>
                <w:lang w:eastAsia="en-GB"/>
              </w:rPr>
              <w:t>Play co-operatively and competitively with a partner/team of 3</w:t>
            </w:r>
          </w:p>
          <w:p w:rsidR="00640958" w:rsidRPr="004D48AE" w:rsidRDefault="00640958" w:rsidP="00640958">
            <w:pPr>
              <w:numPr>
                <w:ilvl w:val="0"/>
                <w:numId w:val="2"/>
              </w:numPr>
              <w:spacing w:after="0" w:line="240" w:lineRule="auto"/>
              <w:rPr>
                <w:rFonts w:ascii="Arial" w:eastAsia="Times New Roman" w:hAnsi="Arial" w:cs="Arial"/>
                <w:bCs/>
                <w:sz w:val="18"/>
                <w:szCs w:val="18"/>
                <w:lang w:eastAsia="en-GB"/>
              </w:rPr>
            </w:pPr>
            <w:r w:rsidRPr="004D48AE">
              <w:rPr>
                <w:rFonts w:ascii="Arial" w:eastAsia="Times New Roman" w:hAnsi="Arial" w:cs="Arial"/>
                <w:bCs/>
                <w:sz w:val="18"/>
                <w:szCs w:val="18"/>
                <w:lang w:eastAsia="en-GB"/>
              </w:rPr>
              <w:t>Use space well e.g. move into a space or jump  to stop catch or strike a ball</w:t>
            </w:r>
          </w:p>
          <w:p w:rsidR="00640958" w:rsidRPr="004D48AE" w:rsidRDefault="00640958" w:rsidP="00640958">
            <w:pPr>
              <w:numPr>
                <w:ilvl w:val="0"/>
                <w:numId w:val="2"/>
              </w:numPr>
              <w:spacing w:after="0" w:line="240" w:lineRule="auto"/>
              <w:rPr>
                <w:rFonts w:ascii="Arial" w:eastAsia="Times New Roman" w:hAnsi="Arial" w:cs="Arial"/>
                <w:bCs/>
                <w:sz w:val="18"/>
                <w:szCs w:val="18"/>
                <w:lang w:eastAsia="en-GB"/>
              </w:rPr>
            </w:pPr>
            <w:r w:rsidRPr="004D48AE">
              <w:rPr>
                <w:rFonts w:ascii="Arial" w:eastAsia="Times New Roman" w:hAnsi="Arial" w:cs="Arial"/>
                <w:bCs/>
                <w:sz w:val="18"/>
                <w:szCs w:val="18"/>
                <w:lang w:eastAsia="en-GB"/>
              </w:rPr>
              <w:t>Be a competent mover so that they can avoid others by controlling their body so they don’t fall over i.e. move forward, sideways and backwards at different speeds with control</w:t>
            </w:r>
          </w:p>
          <w:p w:rsidR="00640958" w:rsidRPr="004D48AE" w:rsidRDefault="00640958" w:rsidP="00640958">
            <w:pPr>
              <w:numPr>
                <w:ilvl w:val="0"/>
                <w:numId w:val="2"/>
              </w:numPr>
              <w:spacing w:after="0" w:line="240" w:lineRule="auto"/>
              <w:rPr>
                <w:rFonts w:ascii="Arial" w:eastAsia="Times New Roman" w:hAnsi="Arial" w:cs="Arial"/>
                <w:bCs/>
                <w:sz w:val="18"/>
                <w:szCs w:val="18"/>
                <w:lang w:eastAsia="en-GB"/>
              </w:rPr>
            </w:pPr>
            <w:r w:rsidRPr="004D48AE">
              <w:rPr>
                <w:rFonts w:ascii="Arial" w:eastAsia="Times New Roman" w:hAnsi="Arial" w:cs="Arial"/>
                <w:bCs/>
                <w:sz w:val="18"/>
                <w:szCs w:val="18"/>
                <w:lang w:eastAsia="en-GB"/>
              </w:rPr>
              <w:t>Control and make decisions when playing with  balls of various sizes &amp; shapes; roll &amp; throw underarm/overarm  to a partner, receive balls of various sizes and shapes from a partner, bounce &amp; catch on the spot and on the move, strike &amp; receive the ball with a foot &amp; hit a ball with a bat when playing with a partner</w:t>
            </w:r>
          </w:p>
          <w:p w:rsidR="00640958" w:rsidRPr="004D48AE" w:rsidRDefault="00640958" w:rsidP="00640958">
            <w:pPr>
              <w:spacing w:after="0" w:line="240" w:lineRule="auto"/>
              <w:rPr>
                <w:rFonts w:ascii="Arial" w:eastAsia="Times New Roman" w:hAnsi="Arial" w:cs="Arial"/>
                <w:sz w:val="18"/>
                <w:szCs w:val="18"/>
                <w:lang w:eastAsia="en-GB"/>
              </w:rPr>
            </w:pPr>
          </w:p>
        </w:tc>
        <w:tc>
          <w:tcPr>
            <w:tcW w:w="3402" w:type="dxa"/>
            <w:tcBorders>
              <w:bottom w:val="single" w:sz="4" w:space="0" w:color="auto"/>
            </w:tcBorders>
            <w:shd w:val="clear" w:color="auto" w:fill="CCECFF"/>
          </w:tcPr>
          <w:p w:rsidR="00640958" w:rsidRPr="004D48AE" w:rsidRDefault="00640958" w:rsidP="00640958">
            <w:pPr>
              <w:numPr>
                <w:ilvl w:val="0"/>
                <w:numId w:val="5"/>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Keep games going because they have the skill and control to do so e.g. throw and catch in different ways, choosing the right time to pass, selecting the best place to pass to a team mate or to outwit an opponent, join actions together like move, receive, shoot</w:t>
            </w:r>
          </w:p>
          <w:p w:rsidR="00640958" w:rsidRPr="004D48AE" w:rsidRDefault="00640958" w:rsidP="00640958">
            <w:pPr>
              <w:numPr>
                <w:ilvl w:val="0"/>
                <w:numId w:val="5"/>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Send and receive a ball with hands, feet, racquet and bat with increasing accuracy to a target, space or team mate</w:t>
            </w:r>
          </w:p>
          <w:p w:rsidR="00640958" w:rsidRPr="004D48AE" w:rsidRDefault="00640958" w:rsidP="00640958">
            <w:pPr>
              <w:numPr>
                <w:ilvl w:val="0"/>
                <w:numId w:val="5"/>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Use space well by finding and moving into a free space/passing to team mates when they are in a good space</w:t>
            </w:r>
          </w:p>
          <w:p w:rsidR="00640958" w:rsidRPr="004D48AE" w:rsidRDefault="00640958" w:rsidP="00640958">
            <w:pPr>
              <w:numPr>
                <w:ilvl w:val="0"/>
                <w:numId w:val="5"/>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 xml:space="preserve">Develop a range of defence and attacking skills in invasion, net/wall, striking/fielding type games e.g. those described in core tasks and TOPs activities </w:t>
            </w:r>
            <w:r w:rsidRPr="004D48AE">
              <w:rPr>
                <w:rFonts w:ascii="Arial" w:eastAsia="Times New Roman" w:hAnsi="Arial" w:cs="Arial"/>
                <w:sz w:val="18"/>
                <w:szCs w:val="18"/>
                <w:u w:val="single"/>
                <w:lang w:eastAsia="en-GB"/>
              </w:rPr>
              <w:t>to prepare them to play</w:t>
            </w:r>
            <w:r w:rsidRPr="004D48AE">
              <w:rPr>
                <w:rFonts w:ascii="Arial" w:eastAsia="Times New Roman" w:hAnsi="Arial" w:cs="Arial"/>
                <w:sz w:val="18"/>
                <w:szCs w:val="18"/>
                <w:lang w:eastAsia="en-GB"/>
              </w:rPr>
              <w:t xml:space="preserve"> mini versions of  traditional NGB’s mini versions as described in Upper Key Stage 2</w:t>
            </w:r>
          </w:p>
          <w:p w:rsidR="00640958" w:rsidRPr="00640958" w:rsidRDefault="00640958" w:rsidP="00640958">
            <w:pPr>
              <w:numPr>
                <w:ilvl w:val="0"/>
                <w:numId w:val="5"/>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lastRenderedPageBreak/>
              <w:t>Have the confidence to try out new skills and recognise wh</w:t>
            </w:r>
            <w:r>
              <w:rPr>
                <w:rFonts w:ascii="Arial" w:eastAsia="Times New Roman" w:hAnsi="Arial" w:cs="Arial"/>
                <w:sz w:val="18"/>
                <w:szCs w:val="18"/>
                <w:lang w:eastAsia="en-GB"/>
              </w:rPr>
              <w:t>ich skills they need to practise</w:t>
            </w:r>
          </w:p>
        </w:tc>
        <w:tc>
          <w:tcPr>
            <w:tcW w:w="3402" w:type="dxa"/>
            <w:tcBorders>
              <w:bottom w:val="single" w:sz="4" w:space="0" w:color="auto"/>
            </w:tcBorders>
            <w:shd w:val="clear" w:color="auto" w:fill="CCECFF"/>
          </w:tcPr>
          <w:p w:rsidR="00640958" w:rsidRPr="004D48AE" w:rsidRDefault="00640958" w:rsidP="00640958">
            <w:pPr>
              <w:numPr>
                <w:ilvl w:val="0"/>
                <w:numId w:val="5"/>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lastRenderedPageBreak/>
              <w:t>Pass, control, dribble and shoot with accuracy and fluency while on the move</w:t>
            </w:r>
          </w:p>
          <w:p w:rsidR="00640958" w:rsidRPr="004D48AE" w:rsidRDefault="00640958" w:rsidP="00640958">
            <w:pPr>
              <w:numPr>
                <w:ilvl w:val="0"/>
                <w:numId w:val="5"/>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Send and receive a ball with hands, feet, racquet and bat with accuracy to a target, space or team mate in traditional NGB’s mini versions of invasion, net/wall, striking/fielding  games e.g. Tag Rugby, High 5 Netball, Football,  Basketball, Qwik Cricket, Mini Tennis, Rounders</w:t>
            </w:r>
          </w:p>
          <w:p w:rsidR="00640958" w:rsidRPr="004D48AE" w:rsidRDefault="00640958" w:rsidP="00640958">
            <w:pPr>
              <w:numPr>
                <w:ilvl w:val="0"/>
                <w:numId w:val="5"/>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Demonstrate the confidence and competence to successfully take part in the range of games as described above</w:t>
            </w:r>
          </w:p>
          <w:p w:rsidR="00640958" w:rsidRPr="004D48AE" w:rsidRDefault="00640958" w:rsidP="00640958">
            <w:pPr>
              <w:numPr>
                <w:ilvl w:val="0"/>
                <w:numId w:val="5"/>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Demonstrate the perseverance to improve</w:t>
            </w:r>
          </w:p>
        </w:tc>
      </w:tr>
      <w:tr w:rsidR="00640958" w:rsidRPr="004D48AE" w:rsidTr="00640958">
        <w:tc>
          <w:tcPr>
            <w:tcW w:w="1861" w:type="dxa"/>
            <w:shd w:val="clear" w:color="auto" w:fill="FF5050"/>
          </w:tcPr>
          <w:p w:rsidR="00640958" w:rsidRPr="004D48AE" w:rsidRDefault="00640958" w:rsidP="00640958">
            <w:pPr>
              <w:spacing w:after="0" w:line="240" w:lineRule="auto"/>
              <w:rPr>
                <w:rFonts w:ascii="Arial" w:eastAsia="Times New Roman" w:hAnsi="Arial" w:cs="Arial"/>
                <w:b/>
                <w:color w:val="FFFFFF"/>
                <w:sz w:val="18"/>
                <w:szCs w:val="18"/>
                <w:lang w:eastAsia="en-GB"/>
              </w:rPr>
            </w:pPr>
            <w:r w:rsidRPr="004D48AE">
              <w:rPr>
                <w:rFonts w:ascii="Arial" w:eastAsia="Times New Roman" w:hAnsi="Arial" w:cs="Arial"/>
                <w:b/>
                <w:color w:val="FFFFFF"/>
                <w:sz w:val="18"/>
                <w:szCs w:val="18"/>
                <w:lang w:eastAsia="en-GB"/>
              </w:rPr>
              <w:t>Thinking skills</w:t>
            </w:r>
          </w:p>
          <w:p w:rsidR="00640958" w:rsidRPr="004D48AE" w:rsidRDefault="00640958" w:rsidP="00640958">
            <w:pPr>
              <w:spacing w:after="0" w:line="240" w:lineRule="auto"/>
              <w:rPr>
                <w:rFonts w:ascii="Arial" w:eastAsia="Times New Roman" w:hAnsi="Arial" w:cs="Arial"/>
                <w:b/>
                <w:sz w:val="18"/>
                <w:szCs w:val="18"/>
                <w:lang w:eastAsia="en-GB"/>
              </w:rPr>
            </w:pPr>
          </w:p>
          <w:p w:rsidR="00640958" w:rsidRPr="004D48AE" w:rsidRDefault="00640958" w:rsidP="00640958">
            <w:pPr>
              <w:spacing w:after="0" w:line="240" w:lineRule="auto"/>
              <w:rPr>
                <w:rFonts w:ascii="Arial" w:eastAsia="Times New Roman" w:hAnsi="Arial" w:cs="Arial"/>
                <w:b/>
                <w:sz w:val="18"/>
                <w:szCs w:val="18"/>
                <w:lang w:eastAsia="en-GB"/>
              </w:rPr>
            </w:pPr>
          </w:p>
          <w:p w:rsidR="00640958" w:rsidRPr="004D48AE" w:rsidRDefault="00640958" w:rsidP="00640958">
            <w:pPr>
              <w:spacing w:after="0" w:line="240" w:lineRule="auto"/>
              <w:rPr>
                <w:rFonts w:ascii="Arial" w:eastAsia="Times New Roman" w:hAnsi="Arial" w:cs="Arial"/>
                <w:b/>
                <w:sz w:val="18"/>
                <w:szCs w:val="18"/>
                <w:lang w:eastAsia="en-GB"/>
              </w:rPr>
            </w:pPr>
          </w:p>
          <w:p w:rsidR="00640958" w:rsidRPr="004D48AE" w:rsidRDefault="00640958" w:rsidP="00640958">
            <w:pPr>
              <w:spacing w:after="0" w:line="240" w:lineRule="auto"/>
              <w:rPr>
                <w:rFonts w:ascii="Arial" w:eastAsia="Times New Roman" w:hAnsi="Arial" w:cs="Arial"/>
                <w:b/>
                <w:sz w:val="18"/>
                <w:szCs w:val="18"/>
                <w:lang w:eastAsia="en-GB"/>
              </w:rPr>
            </w:pPr>
          </w:p>
          <w:p w:rsidR="00640958" w:rsidRPr="004D48AE" w:rsidRDefault="00640958" w:rsidP="00640958">
            <w:pPr>
              <w:spacing w:after="0" w:line="240" w:lineRule="auto"/>
              <w:rPr>
                <w:rFonts w:ascii="Arial" w:eastAsia="Times New Roman" w:hAnsi="Arial" w:cs="Arial"/>
                <w:b/>
                <w:sz w:val="18"/>
                <w:szCs w:val="18"/>
                <w:lang w:eastAsia="en-GB"/>
              </w:rPr>
            </w:pPr>
          </w:p>
          <w:p w:rsidR="00640958" w:rsidRPr="004D48AE" w:rsidRDefault="00640958" w:rsidP="00640958">
            <w:pPr>
              <w:spacing w:after="0" w:line="240" w:lineRule="auto"/>
              <w:rPr>
                <w:rFonts w:ascii="Arial" w:eastAsia="Times New Roman" w:hAnsi="Arial" w:cs="Arial"/>
                <w:b/>
                <w:sz w:val="18"/>
                <w:szCs w:val="18"/>
                <w:lang w:eastAsia="en-GB"/>
              </w:rPr>
            </w:pPr>
          </w:p>
          <w:p w:rsidR="00640958" w:rsidRPr="004D48AE" w:rsidRDefault="00640958" w:rsidP="00640958">
            <w:pPr>
              <w:spacing w:after="0" w:line="240" w:lineRule="auto"/>
              <w:rPr>
                <w:rFonts w:ascii="Arial" w:eastAsia="Times New Roman" w:hAnsi="Arial" w:cs="Arial"/>
                <w:b/>
                <w:sz w:val="18"/>
                <w:szCs w:val="18"/>
                <w:lang w:eastAsia="en-GB"/>
              </w:rPr>
            </w:pPr>
          </w:p>
        </w:tc>
        <w:tc>
          <w:tcPr>
            <w:tcW w:w="3350" w:type="dxa"/>
            <w:tcBorders>
              <w:bottom w:val="single" w:sz="4" w:space="0" w:color="auto"/>
            </w:tcBorders>
            <w:shd w:val="clear" w:color="auto" w:fill="FFCCCC"/>
          </w:tcPr>
          <w:p w:rsidR="00640958" w:rsidRPr="004D48AE" w:rsidRDefault="00640958" w:rsidP="00640958">
            <w:pPr>
              <w:numPr>
                <w:ilvl w:val="0"/>
                <w:numId w:val="4"/>
              </w:numPr>
              <w:spacing w:after="0" w:line="240" w:lineRule="auto"/>
              <w:contextualSpacing/>
              <w:rPr>
                <w:rFonts w:ascii="Arial" w:eastAsia="Times New Roman" w:hAnsi="Arial" w:cs="Arial"/>
                <w:sz w:val="18"/>
                <w:szCs w:val="18"/>
                <w:lang w:eastAsia="en-GB"/>
              </w:rPr>
            </w:pPr>
            <w:r w:rsidRPr="004D48AE">
              <w:rPr>
                <w:rFonts w:ascii="Arial" w:eastAsia="Times New Roman" w:hAnsi="Arial" w:cs="Arial"/>
                <w:sz w:val="18"/>
                <w:szCs w:val="18"/>
                <w:lang w:eastAsia="en-GB"/>
              </w:rPr>
              <w:t>Watch and copy others who are doing well</w:t>
            </w:r>
          </w:p>
          <w:p w:rsidR="00640958" w:rsidRPr="004D48AE" w:rsidRDefault="00640958" w:rsidP="00640958">
            <w:pPr>
              <w:numPr>
                <w:ilvl w:val="0"/>
                <w:numId w:val="4"/>
              </w:numPr>
              <w:spacing w:after="0" w:line="240" w:lineRule="auto"/>
              <w:contextualSpacing/>
              <w:rPr>
                <w:rFonts w:ascii="Arial" w:eastAsia="Times New Roman" w:hAnsi="Arial" w:cs="Arial"/>
                <w:sz w:val="18"/>
                <w:szCs w:val="18"/>
                <w:lang w:eastAsia="en-GB"/>
              </w:rPr>
            </w:pPr>
            <w:r w:rsidRPr="004D48AE">
              <w:rPr>
                <w:rFonts w:ascii="Arial" w:eastAsia="Times New Roman" w:hAnsi="Arial" w:cs="Arial"/>
                <w:sz w:val="18"/>
                <w:szCs w:val="18"/>
                <w:lang w:eastAsia="en-GB"/>
              </w:rPr>
              <w:t>Choose the best equipment to enable them to play or move well</w:t>
            </w:r>
          </w:p>
          <w:p w:rsidR="00640958" w:rsidRPr="004D48AE" w:rsidRDefault="00640958" w:rsidP="00640958">
            <w:pPr>
              <w:numPr>
                <w:ilvl w:val="0"/>
                <w:numId w:val="4"/>
              </w:numPr>
              <w:spacing w:after="0" w:line="240" w:lineRule="auto"/>
              <w:contextualSpacing/>
              <w:rPr>
                <w:rFonts w:ascii="Arial" w:eastAsia="Times New Roman" w:hAnsi="Arial" w:cs="Arial"/>
                <w:sz w:val="18"/>
                <w:szCs w:val="18"/>
                <w:lang w:eastAsia="en-GB"/>
              </w:rPr>
            </w:pPr>
            <w:r w:rsidRPr="004D48AE">
              <w:rPr>
                <w:rFonts w:ascii="Arial" w:eastAsia="Times New Roman" w:hAnsi="Arial" w:cs="Arial"/>
                <w:sz w:val="18"/>
                <w:szCs w:val="18"/>
                <w:lang w:eastAsia="en-GB"/>
              </w:rPr>
              <w:t>Make simple decisions of where and when to move to receive or defend a ball</w:t>
            </w:r>
          </w:p>
          <w:p w:rsidR="00640958" w:rsidRPr="004D48AE" w:rsidRDefault="00640958" w:rsidP="00640958">
            <w:pPr>
              <w:numPr>
                <w:ilvl w:val="0"/>
                <w:numId w:val="4"/>
              </w:numPr>
              <w:spacing w:after="0" w:line="240" w:lineRule="auto"/>
              <w:contextualSpacing/>
              <w:rPr>
                <w:rFonts w:ascii="Arial" w:eastAsia="Times New Roman" w:hAnsi="Arial" w:cs="Arial"/>
                <w:sz w:val="18"/>
                <w:szCs w:val="18"/>
                <w:lang w:eastAsia="en-GB"/>
              </w:rPr>
            </w:pPr>
            <w:r w:rsidRPr="004D48AE">
              <w:rPr>
                <w:rFonts w:ascii="Arial" w:eastAsia="Times New Roman" w:hAnsi="Arial" w:cs="Arial"/>
                <w:sz w:val="18"/>
                <w:szCs w:val="18"/>
                <w:lang w:eastAsia="en-GB"/>
              </w:rPr>
              <w:t>Choose how to make it difficult for others to beat them</w:t>
            </w:r>
          </w:p>
          <w:p w:rsidR="00640958" w:rsidRPr="004D48AE" w:rsidRDefault="00640958" w:rsidP="00640958">
            <w:pPr>
              <w:numPr>
                <w:ilvl w:val="0"/>
                <w:numId w:val="4"/>
              </w:numPr>
              <w:spacing w:after="0" w:line="240" w:lineRule="auto"/>
              <w:contextualSpacing/>
              <w:rPr>
                <w:rFonts w:ascii="Arial" w:eastAsia="Times New Roman" w:hAnsi="Arial" w:cs="Arial"/>
                <w:sz w:val="18"/>
                <w:szCs w:val="18"/>
                <w:lang w:eastAsia="en-GB"/>
              </w:rPr>
            </w:pPr>
            <w:r w:rsidRPr="004D48AE">
              <w:rPr>
                <w:rFonts w:ascii="Arial" w:eastAsia="Times New Roman" w:hAnsi="Arial" w:cs="Arial"/>
                <w:sz w:val="18"/>
                <w:szCs w:val="18"/>
                <w:lang w:eastAsia="en-GB"/>
              </w:rPr>
              <w:t>Understand that practise is needed in order to improve</w:t>
            </w:r>
          </w:p>
        </w:tc>
        <w:tc>
          <w:tcPr>
            <w:tcW w:w="3544" w:type="dxa"/>
            <w:tcBorders>
              <w:bottom w:val="single" w:sz="4" w:space="0" w:color="auto"/>
            </w:tcBorders>
            <w:shd w:val="clear" w:color="auto" w:fill="FFCCCC"/>
          </w:tcPr>
          <w:p w:rsidR="00640958" w:rsidRPr="004D48AE" w:rsidRDefault="00640958" w:rsidP="00640958">
            <w:pPr>
              <w:numPr>
                <w:ilvl w:val="0"/>
                <w:numId w:val="4"/>
              </w:numPr>
              <w:autoSpaceDE w:val="0"/>
              <w:autoSpaceDN w:val="0"/>
              <w:adjustRightInd w:val="0"/>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 xml:space="preserve">Adapt activities using their own ideas of how to </w:t>
            </w:r>
            <w:proofErr w:type="spellStart"/>
            <w:r w:rsidRPr="004D48AE">
              <w:rPr>
                <w:rFonts w:ascii="Arial" w:eastAsia="Times New Roman" w:hAnsi="Arial" w:cs="Arial"/>
                <w:sz w:val="18"/>
                <w:szCs w:val="18"/>
                <w:lang w:eastAsia="en-GB"/>
              </w:rPr>
              <w:t>to</w:t>
            </w:r>
            <w:proofErr w:type="spellEnd"/>
            <w:r w:rsidRPr="004D48AE">
              <w:rPr>
                <w:rFonts w:ascii="Arial" w:eastAsia="Times New Roman" w:hAnsi="Arial" w:cs="Arial"/>
                <w:sz w:val="18"/>
                <w:szCs w:val="18"/>
                <w:lang w:eastAsia="en-GB"/>
              </w:rPr>
              <w:t xml:space="preserve"> make the game easier /harder/more enjoyable  by using STEP i.e. changing the space/task/equipment/people</w:t>
            </w:r>
          </w:p>
          <w:p w:rsidR="00640958" w:rsidRPr="004D48AE" w:rsidRDefault="00640958" w:rsidP="00640958">
            <w:pPr>
              <w:numPr>
                <w:ilvl w:val="0"/>
                <w:numId w:val="4"/>
              </w:numPr>
              <w:autoSpaceDE w:val="0"/>
              <w:autoSpaceDN w:val="0"/>
              <w:adjustRightInd w:val="0"/>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Make up simple rules with others to make the game enjoyable and challenging</w:t>
            </w:r>
          </w:p>
          <w:p w:rsidR="00640958" w:rsidRPr="004D48AE" w:rsidRDefault="00640958" w:rsidP="00640958">
            <w:pPr>
              <w:numPr>
                <w:ilvl w:val="0"/>
                <w:numId w:val="4"/>
              </w:numPr>
              <w:autoSpaceDE w:val="0"/>
              <w:autoSpaceDN w:val="0"/>
              <w:adjustRightInd w:val="0"/>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Understand simple tactics to outwit a partner/small team when attacking or defending i.e. selecting an appropriate pass, looking one way passing the other, keeping on the move to mark a goal/target, moving into the pathway of a ball to intercept</w:t>
            </w:r>
          </w:p>
          <w:p w:rsidR="00640958" w:rsidRPr="004D48AE" w:rsidRDefault="00640958" w:rsidP="00640958">
            <w:pPr>
              <w:numPr>
                <w:ilvl w:val="0"/>
                <w:numId w:val="4"/>
              </w:numPr>
              <w:autoSpaceDE w:val="0"/>
              <w:autoSpaceDN w:val="0"/>
              <w:adjustRightInd w:val="0"/>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Change their intended action in response to their opponent</w:t>
            </w:r>
          </w:p>
          <w:p w:rsidR="00640958" w:rsidRPr="004D48AE" w:rsidRDefault="00640958" w:rsidP="00640958">
            <w:pPr>
              <w:numPr>
                <w:ilvl w:val="0"/>
                <w:numId w:val="4"/>
              </w:numPr>
              <w:autoSpaceDE w:val="0"/>
              <w:autoSpaceDN w:val="0"/>
              <w:adjustRightInd w:val="0"/>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Have the determination to practise to improve own skills</w:t>
            </w:r>
          </w:p>
        </w:tc>
        <w:tc>
          <w:tcPr>
            <w:tcW w:w="3402" w:type="dxa"/>
            <w:tcBorders>
              <w:bottom w:val="single" w:sz="4" w:space="0" w:color="auto"/>
            </w:tcBorders>
            <w:shd w:val="clear" w:color="auto" w:fill="FFCCCC"/>
          </w:tcPr>
          <w:p w:rsidR="00640958" w:rsidRPr="004D48AE" w:rsidRDefault="00640958" w:rsidP="00640958">
            <w:pPr>
              <w:numPr>
                <w:ilvl w:val="0"/>
                <w:numId w:val="6"/>
              </w:numPr>
              <w:spacing w:after="0" w:line="240" w:lineRule="auto"/>
              <w:contextualSpacing/>
              <w:rPr>
                <w:rFonts w:ascii="Arial" w:eastAsia="Times New Roman" w:hAnsi="Arial" w:cs="Arial"/>
                <w:sz w:val="18"/>
                <w:szCs w:val="18"/>
                <w:lang w:eastAsia="en-GB"/>
              </w:rPr>
            </w:pPr>
            <w:r w:rsidRPr="004D48AE">
              <w:rPr>
                <w:rFonts w:ascii="Arial" w:eastAsia="Times New Roman" w:hAnsi="Arial" w:cs="Arial"/>
                <w:sz w:val="18"/>
                <w:szCs w:val="18"/>
                <w:lang w:eastAsia="en-GB"/>
              </w:rPr>
              <w:t>with others, decide and try out different ideas/tactics to outwit an opponent in defence and attack</w:t>
            </w:r>
          </w:p>
          <w:p w:rsidR="00640958" w:rsidRPr="004D48AE" w:rsidRDefault="00640958" w:rsidP="00640958">
            <w:pPr>
              <w:numPr>
                <w:ilvl w:val="0"/>
                <w:numId w:val="6"/>
              </w:numPr>
              <w:spacing w:after="0" w:line="240" w:lineRule="auto"/>
              <w:contextualSpacing/>
              <w:rPr>
                <w:rFonts w:ascii="Arial" w:eastAsia="Times New Roman" w:hAnsi="Arial" w:cs="Arial"/>
                <w:sz w:val="18"/>
                <w:szCs w:val="18"/>
                <w:lang w:eastAsia="en-GB"/>
              </w:rPr>
            </w:pPr>
            <w:r w:rsidRPr="004D48AE">
              <w:rPr>
                <w:rFonts w:ascii="Arial" w:eastAsia="Times New Roman" w:hAnsi="Arial" w:cs="Arial"/>
                <w:sz w:val="18"/>
                <w:szCs w:val="18"/>
                <w:lang w:eastAsia="en-GB"/>
              </w:rPr>
              <w:t xml:space="preserve">understand own and others’ strengths and weaknesses and have the confidence to practise to improve </w:t>
            </w:r>
          </w:p>
          <w:p w:rsidR="00640958" w:rsidRPr="004D48AE" w:rsidRDefault="00640958" w:rsidP="00640958">
            <w:pPr>
              <w:numPr>
                <w:ilvl w:val="0"/>
                <w:numId w:val="6"/>
              </w:numPr>
              <w:spacing w:after="0" w:line="240" w:lineRule="auto"/>
              <w:contextualSpacing/>
              <w:rPr>
                <w:rFonts w:ascii="Arial" w:eastAsia="Times New Roman" w:hAnsi="Arial" w:cs="Arial"/>
                <w:sz w:val="18"/>
                <w:szCs w:val="18"/>
                <w:lang w:eastAsia="en-GB"/>
              </w:rPr>
            </w:pPr>
            <w:r w:rsidRPr="004D48AE">
              <w:rPr>
                <w:rFonts w:ascii="Arial" w:eastAsia="Times New Roman" w:hAnsi="Arial" w:cs="Arial"/>
                <w:sz w:val="18"/>
                <w:szCs w:val="18"/>
                <w:lang w:eastAsia="en-GB"/>
              </w:rPr>
              <w:t>understand how to take responsibility for their own and others’ safety when playing games</w:t>
            </w:r>
          </w:p>
          <w:p w:rsidR="00640958" w:rsidRPr="004D48AE" w:rsidRDefault="00640958" w:rsidP="00640958">
            <w:pPr>
              <w:numPr>
                <w:ilvl w:val="0"/>
                <w:numId w:val="6"/>
              </w:numPr>
              <w:spacing w:after="0" w:line="240" w:lineRule="auto"/>
              <w:contextualSpacing/>
              <w:rPr>
                <w:rFonts w:ascii="Arial" w:eastAsia="Times New Roman" w:hAnsi="Arial" w:cs="Arial"/>
                <w:sz w:val="18"/>
                <w:szCs w:val="18"/>
                <w:lang w:eastAsia="en-GB"/>
              </w:rPr>
            </w:pPr>
            <w:r w:rsidRPr="004D48AE">
              <w:rPr>
                <w:rFonts w:ascii="Arial" w:eastAsia="Times New Roman" w:hAnsi="Arial" w:cs="Arial"/>
                <w:sz w:val="18"/>
                <w:szCs w:val="18"/>
                <w:lang w:eastAsia="en-GB"/>
              </w:rPr>
              <w:t>adapt and make up rules to suit the equipment/space/targets used</w:t>
            </w:r>
          </w:p>
        </w:tc>
        <w:tc>
          <w:tcPr>
            <w:tcW w:w="3402" w:type="dxa"/>
            <w:tcBorders>
              <w:bottom w:val="single" w:sz="4" w:space="0" w:color="auto"/>
            </w:tcBorders>
            <w:shd w:val="clear" w:color="auto" w:fill="FFCCCC"/>
          </w:tcPr>
          <w:p w:rsidR="00640958" w:rsidRPr="004D48AE" w:rsidRDefault="00640958" w:rsidP="00640958">
            <w:pPr>
              <w:numPr>
                <w:ilvl w:val="0"/>
                <w:numId w:val="6"/>
              </w:numPr>
              <w:autoSpaceDE w:val="0"/>
              <w:autoSpaceDN w:val="0"/>
              <w:adjustRightInd w:val="0"/>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understand own and others’ strengths and weaknesses and how to choose the most competent  person for a specific role within the team</w:t>
            </w:r>
          </w:p>
          <w:p w:rsidR="00640958" w:rsidRPr="004D48AE" w:rsidRDefault="00640958" w:rsidP="00640958">
            <w:pPr>
              <w:numPr>
                <w:ilvl w:val="0"/>
                <w:numId w:val="6"/>
              </w:numPr>
              <w:autoSpaceDE w:val="0"/>
              <w:autoSpaceDN w:val="0"/>
              <w:adjustRightInd w:val="0"/>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make decisions quickly in a game</w:t>
            </w:r>
          </w:p>
          <w:p w:rsidR="00640958" w:rsidRPr="004D48AE" w:rsidRDefault="00640958" w:rsidP="00640958">
            <w:pPr>
              <w:numPr>
                <w:ilvl w:val="0"/>
                <w:numId w:val="6"/>
              </w:numPr>
              <w:autoSpaceDE w:val="0"/>
              <w:autoSpaceDN w:val="0"/>
              <w:adjustRightInd w:val="0"/>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change tactics/roles as necessary for the success of the whole team</w:t>
            </w:r>
          </w:p>
          <w:p w:rsidR="00640958" w:rsidRPr="004D48AE" w:rsidRDefault="00640958" w:rsidP="00640958">
            <w:pPr>
              <w:numPr>
                <w:ilvl w:val="0"/>
                <w:numId w:val="6"/>
              </w:numPr>
              <w:autoSpaceDE w:val="0"/>
              <w:autoSpaceDN w:val="0"/>
              <w:adjustRightInd w:val="0"/>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understand the transference of skills from one type of game to another and apply appropriately</w:t>
            </w:r>
          </w:p>
          <w:p w:rsidR="00640958" w:rsidRPr="004D48AE" w:rsidRDefault="00640958" w:rsidP="00640958">
            <w:pPr>
              <w:numPr>
                <w:ilvl w:val="0"/>
                <w:numId w:val="6"/>
              </w:numPr>
              <w:autoSpaceDE w:val="0"/>
              <w:autoSpaceDN w:val="0"/>
              <w:adjustRightInd w:val="0"/>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reflect on own and others’ performance to help improve personal and team skills and performance</w:t>
            </w:r>
          </w:p>
        </w:tc>
      </w:tr>
      <w:tr w:rsidR="00640958" w:rsidRPr="004D48AE" w:rsidTr="00640958">
        <w:trPr>
          <w:trHeight w:val="70"/>
        </w:trPr>
        <w:tc>
          <w:tcPr>
            <w:tcW w:w="1861" w:type="dxa"/>
            <w:tcBorders>
              <w:bottom w:val="single" w:sz="4" w:space="0" w:color="auto"/>
            </w:tcBorders>
            <w:shd w:val="clear" w:color="auto" w:fill="33CC33"/>
          </w:tcPr>
          <w:p w:rsidR="00640958" w:rsidRPr="004D48AE" w:rsidRDefault="00640958" w:rsidP="00640958">
            <w:pPr>
              <w:spacing w:after="0" w:line="240" w:lineRule="auto"/>
              <w:rPr>
                <w:rFonts w:ascii="Arial" w:eastAsia="Times New Roman" w:hAnsi="Arial" w:cs="Arial"/>
                <w:b/>
                <w:color w:val="FFFFFF"/>
                <w:sz w:val="18"/>
                <w:szCs w:val="18"/>
                <w:lang w:eastAsia="en-GB"/>
              </w:rPr>
            </w:pPr>
            <w:r w:rsidRPr="004D48AE">
              <w:rPr>
                <w:rFonts w:ascii="Arial" w:eastAsia="Times New Roman" w:hAnsi="Arial" w:cs="Arial"/>
                <w:b/>
                <w:color w:val="FFFFFF"/>
                <w:sz w:val="18"/>
                <w:szCs w:val="18"/>
                <w:lang w:eastAsia="en-GB"/>
              </w:rPr>
              <w:t>Team skills</w:t>
            </w:r>
          </w:p>
          <w:p w:rsidR="00640958" w:rsidRPr="004D48AE" w:rsidRDefault="00640958" w:rsidP="00640958">
            <w:pPr>
              <w:spacing w:after="0" w:line="240" w:lineRule="auto"/>
              <w:rPr>
                <w:rFonts w:ascii="Arial" w:eastAsia="Times New Roman" w:hAnsi="Arial" w:cs="Arial"/>
                <w:b/>
                <w:sz w:val="18"/>
                <w:szCs w:val="18"/>
                <w:lang w:eastAsia="en-GB"/>
              </w:rPr>
            </w:pPr>
          </w:p>
          <w:p w:rsidR="00640958" w:rsidRPr="004D48AE" w:rsidRDefault="00640958" w:rsidP="00640958">
            <w:pPr>
              <w:spacing w:after="0" w:line="240" w:lineRule="auto"/>
              <w:rPr>
                <w:rFonts w:ascii="Arial" w:eastAsia="Times New Roman" w:hAnsi="Arial" w:cs="Arial"/>
                <w:b/>
                <w:sz w:val="18"/>
                <w:szCs w:val="18"/>
                <w:lang w:eastAsia="en-GB"/>
              </w:rPr>
            </w:pPr>
          </w:p>
          <w:p w:rsidR="00640958" w:rsidRPr="004D48AE" w:rsidRDefault="00640958" w:rsidP="00640958">
            <w:pPr>
              <w:spacing w:after="0" w:line="240" w:lineRule="auto"/>
              <w:rPr>
                <w:rFonts w:ascii="Arial" w:eastAsia="Times New Roman" w:hAnsi="Arial" w:cs="Arial"/>
                <w:b/>
                <w:sz w:val="18"/>
                <w:szCs w:val="18"/>
                <w:lang w:eastAsia="en-GB"/>
              </w:rPr>
            </w:pPr>
          </w:p>
          <w:p w:rsidR="00640958" w:rsidRPr="004D48AE" w:rsidRDefault="00640958" w:rsidP="00640958">
            <w:pPr>
              <w:spacing w:after="0" w:line="240" w:lineRule="auto"/>
              <w:rPr>
                <w:rFonts w:ascii="Arial" w:eastAsia="Times New Roman" w:hAnsi="Arial" w:cs="Arial"/>
                <w:b/>
                <w:sz w:val="18"/>
                <w:szCs w:val="18"/>
                <w:lang w:eastAsia="en-GB"/>
              </w:rPr>
            </w:pPr>
          </w:p>
          <w:p w:rsidR="00640958" w:rsidRPr="004D48AE" w:rsidRDefault="00640958" w:rsidP="00640958">
            <w:pPr>
              <w:spacing w:after="0" w:line="240" w:lineRule="auto"/>
              <w:rPr>
                <w:rFonts w:ascii="Arial" w:eastAsia="Times New Roman" w:hAnsi="Arial" w:cs="Arial"/>
                <w:b/>
                <w:sz w:val="18"/>
                <w:szCs w:val="18"/>
                <w:lang w:eastAsia="en-GB"/>
              </w:rPr>
            </w:pPr>
          </w:p>
          <w:p w:rsidR="00640958" w:rsidRPr="004D48AE" w:rsidRDefault="00640958" w:rsidP="00640958">
            <w:pPr>
              <w:spacing w:after="0" w:line="240" w:lineRule="auto"/>
              <w:rPr>
                <w:rFonts w:ascii="Arial" w:eastAsia="Times New Roman" w:hAnsi="Arial" w:cs="Arial"/>
                <w:b/>
                <w:sz w:val="18"/>
                <w:szCs w:val="18"/>
                <w:lang w:eastAsia="en-GB"/>
              </w:rPr>
            </w:pPr>
          </w:p>
          <w:p w:rsidR="00640958" w:rsidRPr="004D48AE" w:rsidRDefault="00640958" w:rsidP="00640958">
            <w:pPr>
              <w:spacing w:after="0" w:line="240" w:lineRule="auto"/>
              <w:rPr>
                <w:rFonts w:ascii="Arial" w:eastAsia="Times New Roman" w:hAnsi="Arial" w:cs="Arial"/>
                <w:b/>
                <w:sz w:val="18"/>
                <w:szCs w:val="18"/>
                <w:lang w:eastAsia="en-GB"/>
              </w:rPr>
            </w:pPr>
          </w:p>
          <w:p w:rsidR="00640958" w:rsidRPr="004D48AE" w:rsidRDefault="00640958" w:rsidP="00640958">
            <w:pPr>
              <w:spacing w:after="0" w:line="240" w:lineRule="auto"/>
              <w:rPr>
                <w:rFonts w:ascii="Arial" w:eastAsia="Times New Roman" w:hAnsi="Arial" w:cs="Arial"/>
                <w:b/>
                <w:sz w:val="18"/>
                <w:szCs w:val="18"/>
                <w:lang w:eastAsia="en-GB"/>
              </w:rPr>
            </w:pPr>
          </w:p>
        </w:tc>
        <w:tc>
          <w:tcPr>
            <w:tcW w:w="3350" w:type="dxa"/>
            <w:tcBorders>
              <w:bottom w:val="single" w:sz="4" w:space="0" w:color="auto"/>
            </w:tcBorders>
            <w:shd w:val="clear" w:color="auto" w:fill="CCFFCC"/>
          </w:tcPr>
          <w:p w:rsidR="00640958" w:rsidRPr="004D48AE" w:rsidRDefault="00640958" w:rsidP="00640958">
            <w:pPr>
              <w:numPr>
                <w:ilvl w:val="0"/>
                <w:numId w:val="3"/>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Join in games with others</w:t>
            </w:r>
          </w:p>
          <w:p w:rsidR="00640958" w:rsidRPr="004D48AE" w:rsidRDefault="00640958" w:rsidP="00640958">
            <w:pPr>
              <w:numPr>
                <w:ilvl w:val="0"/>
                <w:numId w:val="3"/>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Take turns</w:t>
            </w:r>
          </w:p>
          <w:p w:rsidR="00640958" w:rsidRPr="004D48AE" w:rsidRDefault="00640958" w:rsidP="00640958">
            <w:pPr>
              <w:numPr>
                <w:ilvl w:val="0"/>
                <w:numId w:val="3"/>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Stay within boundaries of games</w:t>
            </w:r>
          </w:p>
          <w:p w:rsidR="00640958" w:rsidRPr="004D48AE" w:rsidRDefault="00640958" w:rsidP="00640958">
            <w:pPr>
              <w:numPr>
                <w:ilvl w:val="0"/>
                <w:numId w:val="3"/>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Understand that if they don’t play fairly others won’t enjoy the activity</w:t>
            </w:r>
          </w:p>
          <w:p w:rsidR="00640958" w:rsidRPr="004D48AE" w:rsidRDefault="00640958" w:rsidP="00640958">
            <w:pPr>
              <w:numPr>
                <w:ilvl w:val="0"/>
                <w:numId w:val="3"/>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Understand that joining in activities gives them a good feeling</w:t>
            </w:r>
          </w:p>
        </w:tc>
        <w:tc>
          <w:tcPr>
            <w:tcW w:w="3544" w:type="dxa"/>
            <w:tcBorders>
              <w:bottom w:val="single" w:sz="4" w:space="0" w:color="auto"/>
            </w:tcBorders>
            <w:shd w:val="clear" w:color="auto" w:fill="CCFFCC"/>
          </w:tcPr>
          <w:p w:rsidR="00640958" w:rsidRPr="004D48AE" w:rsidRDefault="00640958" w:rsidP="00640958">
            <w:pPr>
              <w:numPr>
                <w:ilvl w:val="0"/>
                <w:numId w:val="3"/>
              </w:numPr>
              <w:autoSpaceDE w:val="0"/>
              <w:autoSpaceDN w:val="0"/>
              <w:adjustRightInd w:val="0"/>
              <w:spacing w:after="0" w:line="240" w:lineRule="auto"/>
              <w:rPr>
                <w:rFonts w:ascii="Arial" w:eastAsia="Times New Roman" w:hAnsi="Arial" w:cs="Arial"/>
                <w:bCs/>
                <w:sz w:val="18"/>
                <w:szCs w:val="18"/>
                <w:lang w:eastAsia="en-GB"/>
              </w:rPr>
            </w:pPr>
            <w:r w:rsidRPr="004D48AE">
              <w:rPr>
                <w:rFonts w:ascii="Arial" w:eastAsia="Times New Roman" w:hAnsi="Arial" w:cs="Arial"/>
                <w:bCs/>
                <w:sz w:val="18"/>
                <w:szCs w:val="18"/>
                <w:lang w:eastAsia="en-GB"/>
              </w:rPr>
              <w:t>Include others in their games</w:t>
            </w:r>
          </w:p>
          <w:p w:rsidR="00640958" w:rsidRPr="004D48AE" w:rsidRDefault="00640958" w:rsidP="00640958">
            <w:pPr>
              <w:numPr>
                <w:ilvl w:val="0"/>
                <w:numId w:val="3"/>
              </w:numPr>
              <w:autoSpaceDE w:val="0"/>
              <w:autoSpaceDN w:val="0"/>
              <w:adjustRightInd w:val="0"/>
              <w:spacing w:after="0" w:line="240" w:lineRule="auto"/>
              <w:rPr>
                <w:rFonts w:ascii="Arial" w:eastAsia="Times New Roman" w:hAnsi="Arial" w:cs="Arial"/>
                <w:bCs/>
                <w:sz w:val="18"/>
                <w:szCs w:val="18"/>
                <w:lang w:eastAsia="en-GB"/>
              </w:rPr>
            </w:pPr>
            <w:r w:rsidRPr="004D48AE">
              <w:rPr>
                <w:rFonts w:ascii="Arial" w:eastAsia="Times New Roman" w:hAnsi="Arial" w:cs="Arial"/>
                <w:bCs/>
                <w:sz w:val="18"/>
                <w:szCs w:val="18"/>
                <w:lang w:eastAsia="en-GB"/>
              </w:rPr>
              <w:t>Begin to recognise what they and others can do well</w:t>
            </w:r>
          </w:p>
          <w:p w:rsidR="00640958" w:rsidRPr="004D48AE" w:rsidRDefault="00640958" w:rsidP="00640958">
            <w:pPr>
              <w:numPr>
                <w:ilvl w:val="0"/>
                <w:numId w:val="3"/>
              </w:numPr>
              <w:autoSpaceDE w:val="0"/>
              <w:autoSpaceDN w:val="0"/>
              <w:adjustRightInd w:val="0"/>
              <w:spacing w:after="0" w:line="240" w:lineRule="auto"/>
              <w:rPr>
                <w:rFonts w:ascii="Arial" w:eastAsia="Times New Roman" w:hAnsi="Arial" w:cs="Arial"/>
                <w:bCs/>
                <w:sz w:val="18"/>
                <w:szCs w:val="18"/>
                <w:lang w:eastAsia="en-GB"/>
              </w:rPr>
            </w:pPr>
            <w:r w:rsidRPr="004D48AE">
              <w:rPr>
                <w:rFonts w:ascii="Arial" w:eastAsia="Times New Roman" w:hAnsi="Arial" w:cs="Arial"/>
                <w:bCs/>
                <w:sz w:val="18"/>
                <w:szCs w:val="18"/>
                <w:lang w:eastAsia="en-GB"/>
              </w:rPr>
              <w:t>Keep to rules so that they and others enjoy an activity</w:t>
            </w:r>
          </w:p>
          <w:p w:rsidR="00640958" w:rsidRPr="004D48AE" w:rsidRDefault="00640958" w:rsidP="00640958">
            <w:pPr>
              <w:numPr>
                <w:ilvl w:val="0"/>
                <w:numId w:val="3"/>
              </w:numPr>
              <w:autoSpaceDE w:val="0"/>
              <w:autoSpaceDN w:val="0"/>
              <w:adjustRightInd w:val="0"/>
              <w:spacing w:after="0" w:line="240" w:lineRule="auto"/>
              <w:rPr>
                <w:rFonts w:ascii="Arial" w:eastAsia="Times New Roman" w:hAnsi="Arial" w:cs="Arial"/>
                <w:bCs/>
                <w:sz w:val="18"/>
                <w:szCs w:val="18"/>
                <w:lang w:eastAsia="en-GB"/>
              </w:rPr>
            </w:pPr>
            <w:r w:rsidRPr="004D48AE">
              <w:rPr>
                <w:rFonts w:ascii="Arial" w:eastAsia="Times New Roman" w:hAnsi="Arial" w:cs="Arial"/>
                <w:bCs/>
                <w:sz w:val="18"/>
                <w:szCs w:val="18"/>
                <w:lang w:eastAsia="en-GB"/>
              </w:rPr>
              <w:t>Begin to recognise how they and others feel when they find activities e</w:t>
            </w:r>
            <w:r w:rsidR="00176AE2">
              <w:rPr>
                <w:rFonts w:ascii="Arial" w:eastAsia="Times New Roman" w:hAnsi="Arial" w:cs="Arial"/>
                <w:bCs/>
                <w:sz w:val="18"/>
                <w:szCs w:val="18"/>
                <w:lang w:eastAsia="en-GB"/>
              </w:rPr>
              <w:t>asy/difficult, when they win/lo</w:t>
            </w:r>
            <w:r w:rsidRPr="004D48AE">
              <w:rPr>
                <w:rFonts w:ascii="Arial" w:eastAsia="Times New Roman" w:hAnsi="Arial" w:cs="Arial"/>
                <w:bCs/>
                <w:sz w:val="18"/>
                <w:szCs w:val="18"/>
                <w:lang w:eastAsia="en-GB"/>
              </w:rPr>
              <w:t>se</w:t>
            </w:r>
          </w:p>
        </w:tc>
        <w:tc>
          <w:tcPr>
            <w:tcW w:w="3402" w:type="dxa"/>
            <w:tcBorders>
              <w:bottom w:val="single" w:sz="4" w:space="0" w:color="auto"/>
            </w:tcBorders>
            <w:shd w:val="clear" w:color="auto" w:fill="CCFFCC"/>
          </w:tcPr>
          <w:p w:rsidR="00640958" w:rsidRPr="004D48AE" w:rsidRDefault="00640958" w:rsidP="00640958">
            <w:pPr>
              <w:numPr>
                <w:ilvl w:val="0"/>
                <w:numId w:val="7"/>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keep possession of the ball</w:t>
            </w:r>
          </w:p>
          <w:p w:rsidR="00640958" w:rsidRPr="004D48AE" w:rsidRDefault="00640958" w:rsidP="00640958">
            <w:pPr>
              <w:numPr>
                <w:ilvl w:val="0"/>
                <w:numId w:val="7"/>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select different positions in the team based on strengths of players</w:t>
            </w:r>
          </w:p>
          <w:p w:rsidR="00640958" w:rsidRPr="004D48AE" w:rsidRDefault="00640958" w:rsidP="00640958">
            <w:pPr>
              <w:numPr>
                <w:ilvl w:val="0"/>
                <w:numId w:val="7"/>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agree on their own rules to suit the equipment</w:t>
            </w:r>
          </w:p>
          <w:p w:rsidR="00640958" w:rsidRPr="004D48AE" w:rsidRDefault="00640958" w:rsidP="00640958">
            <w:pPr>
              <w:numPr>
                <w:ilvl w:val="0"/>
                <w:numId w:val="7"/>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keep to the rules so that they and others enjoy and are challenged</w:t>
            </w:r>
          </w:p>
          <w:p w:rsidR="00640958" w:rsidRPr="004D48AE" w:rsidRDefault="00640958" w:rsidP="00640958">
            <w:pPr>
              <w:numPr>
                <w:ilvl w:val="0"/>
                <w:numId w:val="7"/>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encourage team mates to do well</w:t>
            </w:r>
          </w:p>
          <w:p w:rsidR="00640958" w:rsidRPr="004D48AE" w:rsidRDefault="00640958" w:rsidP="00640958">
            <w:pPr>
              <w:numPr>
                <w:ilvl w:val="0"/>
                <w:numId w:val="7"/>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accept winning and losing as part of games</w:t>
            </w:r>
          </w:p>
        </w:tc>
        <w:tc>
          <w:tcPr>
            <w:tcW w:w="3402" w:type="dxa"/>
            <w:tcBorders>
              <w:bottom w:val="single" w:sz="4" w:space="0" w:color="auto"/>
            </w:tcBorders>
            <w:shd w:val="clear" w:color="auto" w:fill="CCFFCC"/>
          </w:tcPr>
          <w:p w:rsidR="00640958" w:rsidRPr="004D48AE" w:rsidRDefault="00640958" w:rsidP="00640958">
            <w:pPr>
              <w:numPr>
                <w:ilvl w:val="0"/>
                <w:numId w:val="7"/>
              </w:numPr>
              <w:autoSpaceDE w:val="0"/>
              <w:autoSpaceDN w:val="0"/>
              <w:adjustRightInd w:val="0"/>
              <w:spacing w:after="0" w:line="240" w:lineRule="auto"/>
              <w:rPr>
                <w:rFonts w:ascii="Arial" w:eastAsia="Times New Roman" w:hAnsi="Arial" w:cs="Arial"/>
                <w:bCs/>
                <w:sz w:val="18"/>
                <w:szCs w:val="18"/>
                <w:lang w:eastAsia="en-GB"/>
              </w:rPr>
            </w:pPr>
            <w:r w:rsidRPr="004D48AE">
              <w:rPr>
                <w:rFonts w:ascii="Arial" w:eastAsia="Times New Roman" w:hAnsi="Arial" w:cs="Arial"/>
                <w:bCs/>
                <w:sz w:val="18"/>
                <w:szCs w:val="18"/>
                <w:lang w:eastAsia="en-GB"/>
              </w:rPr>
              <w:t>understand and keep to the rules of the games described above to enable the game to flow and keep players safe</w:t>
            </w:r>
          </w:p>
          <w:p w:rsidR="00640958" w:rsidRPr="004D48AE" w:rsidRDefault="00640958" w:rsidP="00640958">
            <w:pPr>
              <w:numPr>
                <w:ilvl w:val="0"/>
                <w:numId w:val="7"/>
              </w:numPr>
              <w:spacing w:after="0" w:line="240" w:lineRule="auto"/>
              <w:rPr>
                <w:rFonts w:ascii="Arial" w:eastAsia="Times New Roman" w:hAnsi="Arial" w:cs="Arial"/>
                <w:sz w:val="18"/>
                <w:szCs w:val="18"/>
                <w:lang w:eastAsia="en-GB"/>
              </w:rPr>
            </w:pPr>
            <w:r w:rsidRPr="004D48AE">
              <w:rPr>
                <w:rFonts w:ascii="Arial" w:eastAsia="Times New Roman" w:hAnsi="Arial" w:cs="Arial"/>
                <w:sz w:val="18"/>
                <w:szCs w:val="18"/>
                <w:lang w:eastAsia="en-GB"/>
              </w:rPr>
              <w:t>select different positions in the team based on strengths of players</w:t>
            </w:r>
          </w:p>
          <w:p w:rsidR="00640958" w:rsidRPr="004D48AE" w:rsidRDefault="00640958" w:rsidP="00640958">
            <w:pPr>
              <w:numPr>
                <w:ilvl w:val="0"/>
                <w:numId w:val="7"/>
              </w:numPr>
              <w:autoSpaceDE w:val="0"/>
              <w:autoSpaceDN w:val="0"/>
              <w:adjustRightInd w:val="0"/>
              <w:spacing w:after="0" w:line="240" w:lineRule="auto"/>
              <w:rPr>
                <w:rFonts w:ascii="Arial" w:eastAsia="Times New Roman" w:hAnsi="Arial" w:cs="Arial"/>
                <w:bCs/>
                <w:sz w:val="18"/>
                <w:szCs w:val="18"/>
                <w:lang w:eastAsia="en-GB"/>
              </w:rPr>
            </w:pPr>
            <w:r w:rsidRPr="004D48AE">
              <w:rPr>
                <w:rFonts w:ascii="Arial" w:eastAsia="Times New Roman" w:hAnsi="Arial" w:cs="Arial"/>
                <w:bCs/>
                <w:sz w:val="18"/>
                <w:szCs w:val="18"/>
                <w:lang w:eastAsia="en-GB"/>
              </w:rPr>
              <w:t>challenge and encourage each other to perform to the best of their ability</w:t>
            </w:r>
          </w:p>
          <w:p w:rsidR="00640958" w:rsidRPr="004D48AE" w:rsidRDefault="00640958" w:rsidP="00640958">
            <w:pPr>
              <w:numPr>
                <w:ilvl w:val="0"/>
                <w:numId w:val="7"/>
              </w:numPr>
              <w:autoSpaceDE w:val="0"/>
              <w:autoSpaceDN w:val="0"/>
              <w:adjustRightInd w:val="0"/>
              <w:spacing w:after="0" w:line="240" w:lineRule="auto"/>
              <w:rPr>
                <w:rFonts w:ascii="Arial" w:eastAsia="Times New Roman" w:hAnsi="Arial" w:cs="Arial"/>
                <w:bCs/>
                <w:sz w:val="18"/>
                <w:szCs w:val="18"/>
                <w:lang w:eastAsia="en-GB"/>
              </w:rPr>
            </w:pPr>
            <w:r w:rsidRPr="004D48AE">
              <w:rPr>
                <w:rFonts w:ascii="Arial" w:eastAsia="Times New Roman" w:hAnsi="Arial" w:cs="Arial"/>
                <w:bCs/>
                <w:sz w:val="18"/>
                <w:szCs w:val="18"/>
                <w:lang w:eastAsia="en-GB"/>
              </w:rPr>
              <w:t>control the feelings experienced e.g. nervousness /excitement / disappointment to help themselves and others enjoy the games</w:t>
            </w:r>
          </w:p>
        </w:tc>
      </w:tr>
    </w:tbl>
    <w:p w:rsidR="00285672" w:rsidRDefault="00285672" w:rsidP="004D48AE">
      <w:pPr>
        <w:jc w:val="center"/>
        <w:rPr>
          <w:rFonts w:ascii="Arial" w:hAnsi="Arial" w:cs="Arial"/>
          <w:b/>
          <w:color w:val="0000FF"/>
          <w:sz w:val="20"/>
          <w:szCs w:val="20"/>
        </w:rPr>
      </w:pPr>
    </w:p>
    <w:p w:rsidR="004D48AE" w:rsidRDefault="004D48AE"/>
    <w:sectPr w:rsidR="004D48AE" w:rsidSect="00640958">
      <w:headerReference w:type="default" r:id="rId7"/>
      <w:pgSz w:w="16838" w:h="11906" w:orient="landscape"/>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C79" w:rsidRDefault="00636C79" w:rsidP="00640958">
      <w:pPr>
        <w:spacing w:after="0" w:line="240" w:lineRule="auto"/>
      </w:pPr>
      <w:r>
        <w:separator/>
      </w:r>
    </w:p>
  </w:endnote>
  <w:endnote w:type="continuationSeparator" w:id="0">
    <w:p w:rsidR="00636C79" w:rsidRDefault="00636C79" w:rsidP="0064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C79" w:rsidRDefault="00636C79" w:rsidP="00640958">
      <w:pPr>
        <w:spacing w:after="0" w:line="240" w:lineRule="auto"/>
      </w:pPr>
      <w:r>
        <w:separator/>
      </w:r>
    </w:p>
  </w:footnote>
  <w:footnote w:type="continuationSeparator" w:id="0">
    <w:p w:rsidR="00636C79" w:rsidRDefault="00636C79" w:rsidP="00640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958" w:rsidRPr="00640958" w:rsidRDefault="00640958" w:rsidP="00640958">
    <w:pPr>
      <w:pStyle w:val="Header"/>
      <w:jc w:val="center"/>
      <w:rPr>
        <w:rFonts w:ascii="Arial" w:hAnsi="Arial" w:cs="Arial"/>
        <w:b/>
        <w:color w:val="0000FF"/>
        <w:sz w:val="20"/>
        <w:szCs w:val="20"/>
      </w:rPr>
    </w:pPr>
    <w:proofErr w:type="gramStart"/>
    <w:r>
      <w:rPr>
        <w:rFonts w:ascii="Arial" w:hAnsi="Arial" w:cs="Arial"/>
        <w:b/>
        <w:color w:val="0000FF"/>
        <w:sz w:val="20"/>
        <w:szCs w:val="20"/>
      </w:rPr>
      <w:t>GAMES</w:t>
    </w:r>
    <w:r w:rsidRPr="00B56B3A">
      <w:rPr>
        <w:rFonts w:ascii="Arial" w:hAnsi="Arial" w:cs="Arial"/>
        <w:b/>
        <w:color w:val="0000FF"/>
        <w:sz w:val="20"/>
        <w:szCs w:val="20"/>
      </w:rPr>
      <w:t xml:space="preserve">  –</w:t>
    </w:r>
    <w:proofErr w:type="gramEnd"/>
    <w:r w:rsidRPr="00B56B3A">
      <w:rPr>
        <w:rFonts w:ascii="Arial" w:hAnsi="Arial" w:cs="Arial"/>
        <w:b/>
        <w:color w:val="0000FF"/>
        <w:sz w:val="20"/>
        <w:szCs w:val="20"/>
      </w:rPr>
      <w:t xml:space="preserve"> development of skills lin</w:t>
    </w:r>
    <w:r>
      <w:rPr>
        <w:rFonts w:ascii="Arial" w:hAnsi="Arial" w:cs="Arial"/>
        <w:b/>
        <w:color w:val="0000FF"/>
        <w:sz w:val="20"/>
        <w:szCs w:val="20"/>
      </w:rPr>
      <w:t>ked to the core assessment tasks</w:t>
    </w:r>
  </w:p>
  <w:p w:rsidR="00640958" w:rsidRDefault="00640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6C4"/>
    <w:multiLevelType w:val="hybridMultilevel"/>
    <w:tmpl w:val="51EA0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242FC7"/>
    <w:multiLevelType w:val="hybridMultilevel"/>
    <w:tmpl w:val="79BE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41C2A"/>
    <w:multiLevelType w:val="hybridMultilevel"/>
    <w:tmpl w:val="0A76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E0934"/>
    <w:multiLevelType w:val="hybridMultilevel"/>
    <w:tmpl w:val="74C8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40541"/>
    <w:multiLevelType w:val="hybridMultilevel"/>
    <w:tmpl w:val="B35C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84C55"/>
    <w:multiLevelType w:val="hybridMultilevel"/>
    <w:tmpl w:val="76A076B2"/>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6" w15:restartNumberingAfterBreak="0">
    <w:nsid w:val="6C7219C3"/>
    <w:multiLevelType w:val="hybridMultilevel"/>
    <w:tmpl w:val="8CE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AE"/>
    <w:rsid w:val="00085A68"/>
    <w:rsid w:val="00176AE2"/>
    <w:rsid w:val="00285672"/>
    <w:rsid w:val="004C3D86"/>
    <w:rsid w:val="004D48AE"/>
    <w:rsid w:val="00621583"/>
    <w:rsid w:val="00636C79"/>
    <w:rsid w:val="00640958"/>
    <w:rsid w:val="006E1FF4"/>
    <w:rsid w:val="009A310D"/>
    <w:rsid w:val="00BF2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2CD9A3-4B50-495B-A434-393AF8B8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48A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4D48A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40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958"/>
  </w:style>
  <w:style w:type="paragraph" w:styleId="BalloonText">
    <w:name w:val="Balloon Text"/>
    <w:basedOn w:val="Normal"/>
    <w:link w:val="BalloonTextChar"/>
    <w:uiPriority w:val="99"/>
    <w:semiHidden/>
    <w:unhideWhenUsed/>
    <w:rsid w:val="00640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dcterms:created xsi:type="dcterms:W3CDTF">2021-11-22T16:43:00Z</dcterms:created>
  <dcterms:modified xsi:type="dcterms:W3CDTF">2021-11-22T16:43:00Z</dcterms:modified>
</cp:coreProperties>
</file>