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711"/>
        <w:tblW w:w="0" w:type="auto"/>
        <w:tblLook w:val="04A0" w:firstRow="1" w:lastRow="0" w:firstColumn="1" w:lastColumn="0" w:noHBand="0" w:noVBand="1"/>
      </w:tblPr>
      <w:tblGrid>
        <w:gridCol w:w="971"/>
        <w:gridCol w:w="1434"/>
        <w:gridCol w:w="1082"/>
        <w:gridCol w:w="3487"/>
        <w:gridCol w:w="3487"/>
        <w:gridCol w:w="2093"/>
        <w:gridCol w:w="1394"/>
      </w:tblGrid>
      <w:tr w:rsidR="006550A8" w:rsidRPr="00BC7F0C" w14:paraId="54AD80F5" w14:textId="77777777" w:rsidTr="007318AE">
        <w:tc>
          <w:tcPr>
            <w:tcW w:w="13948" w:type="dxa"/>
            <w:gridSpan w:val="7"/>
            <w:shd w:val="clear" w:color="auto" w:fill="FFFF66"/>
          </w:tcPr>
          <w:p w14:paraId="055758D0" w14:textId="77777777" w:rsidR="006550A8" w:rsidRPr="00B65823" w:rsidRDefault="006550A8" w:rsidP="006550A8">
            <w:pPr>
              <w:rPr>
                <w:rFonts w:ascii="SassoonPrimaryInfant" w:hAnsi="SassoonPrimaryInfant" w:cstheme="minorHAnsi"/>
              </w:rPr>
            </w:pPr>
            <w:r w:rsidRPr="00B65823">
              <w:rPr>
                <w:rFonts w:ascii="SassoonPrimaryInfant" w:hAnsi="SassoonPrimaryInfant" w:cstheme="minorHAnsi"/>
                <w:b/>
              </w:rPr>
              <w:t>What are the aims and intentions of this DT curriculum?</w:t>
            </w:r>
            <w:r w:rsidRPr="00B65823">
              <w:rPr>
                <w:rFonts w:ascii="SassoonPrimaryInfant" w:hAnsi="SassoonPrimaryInfant" w:cstheme="minorHAnsi"/>
              </w:rPr>
              <w:t xml:space="preserve"> </w:t>
            </w:r>
          </w:p>
          <w:p w14:paraId="02F6D159" w14:textId="77777777" w:rsidR="006550A8" w:rsidRPr="00B65823" w:rsidRDefault="006550A8" w:rsidP="006550A8">
            <w:pPr>
              <w:rPr>
                <w:rFonts w:ascii="SassoonPrimaryInfant" w:hAnsi="SassoonPrimaryInfant" w:cstheme="minorHAnsi"/>
              </w:rPr>
            </w:pPr>
            <w:r w:rsidRPr="00B65823">
              <w:rPr>
                <w:rFonts w:ascii="SassoonPrimaryInfant" w:hAnsi="SassoonPrimaryInfant" w:cstheme="minorHAnsi"/>
              </w:rPr>
              <w:t>Key Aims:</w:t>
            </w:r>
          </w:p>
          <w:p w14:paraId="51C9F622" w14:textId="77777777" w:rsidR="006550A8" w:rsidRPr="00B65823"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2"/>
                <w:szCs w:val="22"/>
              </w:rPr>
            </w:pPr>
            <w:r w:rsidRPr="00B65823">
              <w:rPr>
                <w:rFonts w:ascii="SassoonPrimaryInfant" w:hAnsi="SassoonPrimaryInfant" w:cstheme="minorHAnsi"/>
                <w:sz w:val="22"/>
                <w:szCs w:val="22"/>
              </w:rPr>
              <w:t xml:space="preserve">develop the creative, technical and practical expertise needed to perform everyday tasks confidently and to participate successfully in an increasingly technological world </w:t>
            </w:r>
          </w:p>
          <w:p w14:paraId="4BF45609" w14:textId="77777777" w:rsidR="006550A8" w:rsidRPr="00B65823"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2"/>
                <w:szCs w:val="22"/>
              </w:rPr>
            </w:pPr>
            <w:r w:rsidRPr="00B65823">
              <w:rPr>
                <w:rFonts w:ascii="SassoonPrimaryInfant" w:hAnsi="SassoonPrimaryInfant" w:cstheme="minorHAnsi"/>
                <w:sz w:val="22"/>
                <w:szCs w:val="22"/>
              </w:rPr>
              <w:t xml:space="preserve">build and apply a repertoire of knowledge, understanding and skills in order to design and make high-quality prototypes and products for a wide range of users </w:t>
            </w:r>
          </w:p>
          <w:p w14:paraId="77958663" w14:textId="77777777" w:rsidR="006550A8" w:rsidRPr="00B65823"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2"/>
                <w:szCs w:val="22"/>
              </w:rPr>
            </w:pPr>
            <w:r w:rsidRPr="00B65823">
              <w:rPr>
                <w:rFonts w:ascii="SassoonPrimaryInfant" w:hAnsi="SassoonPrimaryInfant" w:cstheme="minorHAnsi"/>
                <w:sz w:val="22"/>
                <w:szCs w:val="22"/>
              </w:rPr>
              <w:t xml:space="preserve">critique, evaluate and test their ideas and products and the work of others </w:t>
            </w:r>
          </w:p>
          <w:p w14:paraId="21253AAA" w14:textId="77777777" w:rsidR="006550A8" w:rsidRPr="00B65823" w:rsidRDefault="006550A8" w:rsidP="006550A8">
            <w:pPr>
              <w:pStyle w:val="NormalWeb"/>
              <w:numPr>
                <w:ilvl w:val="0"/>
                <w:numId w:val="37"/>
              </w:numPr>
              <w:spacing w:before="0" w:beforeAutospacing="0" w:after="0" w:afterAutospacing="0"/>
              <w:textAlignment w:val="top"/>
              <w:rPr>
                <w:rFonts w:ascii="SassoonPrimaryInfant" w:hAnsi="SassoonPrimaryInfant" w:cstheme="minorHAnsi"/>
                <w:sz w:val="22"/>
                <w:szCs w:val="22"/>
              </w:rPr>
            </w:pPr>
            <w:r w:rsidRPr="00B65823">
              <w:rPr>
                <w:rFonts w:ascii="SassoonPrimaryInfant" w:hAnsi="SassoonPrimaryInfant" w:cstheme="minorHAnsi"/>
                <w:sz w:val="22"/>
                <w:szCs w:val="22"/>
              </w:rPr>
              <w:t>understand and apply the principles of nutrition and learn how to cook.</w:t>
            </w:r>
          </w:p>
          <w:p w14:paraId="3E516C1E" w14:textId="74454998" w:rsidR="007318AE" w:rsidRPr="00BC7F0C" w:rsidRDefault="007318AE" w:rsidP="007318AE">
            <w:pPr>
              <w:pStyle w:val="NormalWeb"/>
              <w:spacing w:before="0" w:beforeAutospacing="0" w:after="0" w:afterAutospacing="0"/>
              <w:ind w:left="360"/>
              <w:textAlignment w:val="top"/>
              <w:rPr>
                <w:rFonts w:ascii="SassoonPrimaryInfant" w:hAnsi="SassoonPrimaryInfant" w:cstheme="minorHAnsi"/>
                <w:sz w:val="20"/>
                <w:szCs w:val="20"/>
              </w:rPr>
            </w:pPr>
          </w:p>
        </w:tc>
      </w:tr>
      <w:tr w:rsidR="001E51DB" w:rsidRPr="00BC7F0C" w14:paraId="738D9267" w14:textId="77777777" w:rsidTr="00BC7F0C">
        <w:tc>
          <w:tcPr>
            <w:tcW w:w="13948" w:type="dxa"/>
            <w:gridSpan w:val="7"/>
            <w:shd w:val="clear" w:color="auto" w:fill="FFFFFF" w:themeFill="background1"/>
          </w:tcPr>
          <w:p w14:paraId="743361F5" w14:textId="77777777" w:rsidR="001E51DB" w:rsidRDefault="001E51DB" w:rsidP="001E51DB">
            <w:pPr>
              <w:pStyle w:val="Default"/>
              <w:tabs>
                <w:tab w:val="left" w:pos="738"/>
              </w:tabs>
              <w:jc w:val="center"/>
              <w:rPr>
                <w:rFonts w:ascii="SassoonPrimaryInfant" w:hAnsi="SassoonPrimaryInfant"/>
                <w:b/>
                <w:sz w:val="20"/>
                <w:szCs w:val="20"/>
              </w:rPr>
            </w:pPr>
            <w:r>
              <w:rPr>
                <w:rFonts w:ascii="SassoonPrimaryInfant" w:hAnsi="SassoonPrimaryInfant"/>
                <w:b/>
                <w:sz w:val="20"/>
                <w:szCs w:val="20"/>
              </w:rPr>
              <w:t>Skills</w:t>
            </w:r>
          </w:p>
          <w:p w14:paraId="004F0C0A" w14:textId="3787EA46" w:rsidR="001E51DB" w:rsidRPr="00BC7F0C" w:rsidRDefault="001E51DB" w:rsidP="001E51DB">
            <w:pPr>
              <w:pStyle w:val="Default"/>
              <w:tabs>
                <w:tab w:val="left" w:pos="738"/>
              </w:tabs>
              <w:jc w:val="center"/>
              <w:rPr>
                <w:rFonts w:ascii="SassoonPrimaryInfant" w:hAnsi="SassoonPrimaryInfant"/>
                <w:b/>
                <w:sz w:val="20"/>
                <w:szCs w:val="20"/>
              </w:rPr>
            </w:pPr>
          </w:p>
        </w:tc>
      </w:tr>
      <w:tr w:rsidR="001E51DB" w:rsidRPr="00BC7F0C" w14:paraId="0718973E" w14:textId="77777777" w:rsidTr="00AA4119">
        <w:tc>
          <w:tcPr>
            <w:tcW w:w="3487" w:type="dxa"/>
            <w:gridSpan w:val="3"/>
            <w:shd w:val="clear" w:color="auto" w:fill="FFFFFF" w:themeFill="background1"/>
          </w:tcPr>
          <w:p w14:paraId="3DEBBD5E" w14:textId="77777777" w:rsidR="001E51DB" w:rsidRPr="000E5D66" w:rsidRDefault="001E51DB" w:rsidP="001E51DB">
            <w:pPr>
              <w:pStyle w:val="Default"/>
              <w:tabs>
                <w:tab w:val="left" w:pos="738"/>
              </w:tabs>
              <w:rPr>
                <w:rFonts w:ascii="SassoonPrimaryInfant" w:hAnsi="SassoonPrimaryInfant"/>
                <w:b/>
                <w:sz w:val="20"/>
                <w:szCs w:val="20"/>
              </w:rPr>
            </w:pPr>
            <w:r>
              <w:rPr>
                <w:rFonts w:ascii="SassoonPrimaryInfant" w:hAnsi="SassoonPrimaryInfant"/>
                <w:b/>
                <w:sz w:val="20"/>
                <w:szCs w:val="20"/>
              </w:rPr>
              <w:t>Generating ideas - designing</w:t>
            </w:r>
          </w:p>
          <w:p w14:paraId="53F2AB80" w14:textId="77777777" w:rsidR="001E51DB" w:rsidRPr="00BC7F0C" w:rsidRDefault="001E51DB" w:rsidP="001E51DB">
            <w:pPr>
              <w:pStyle w:val="Default"/>
              <w:tabs>
                <w:tab w:val="left" w:pos="738"/>
              </w:tabs>
              <w:rPr>
                <w:rFonts w:ascii="SassoonPrimaryInfant" w:hAnsi="SassoonPrimaryInfant"/>
                <w:b/>
                <w:sz w:val="20"/>
                <w:szCs w:val="20"/>
              </w:rPr>
            </w:pPr>
          </w:p>
        </w:tc>
        <w:tc>
          <w:tcPr>
            <w:tcW w:w="3487" w:type="dxa"/>
            <w:shd w:val="clear" w:color="auto" w:fill="FFFFFF" w:themeFill="background1"/>
          </w:tcPr>
          <w:p w14:paraId="1FAA36C7" w14:textId="17CC9C96" w:rsidR="001E51DB" w:rsidRPr="00BC7F0C" w:rsidRDefault="001E51DB" w:rsidP="001E51DB">
            <w:pPr>
              <w:pStyle w:val="Default"/>
              <w:tabs>
                <w:tab w:val="left" w:pos="738"/>
              </w:tabs>
              <w:rPr>
                <w:rFonts w:ascii="SassoonPrimaryInfant" w:hAnsi="SassoonPrimaryInfant"/>
                <w:b/>
                <w:sz w:val="20"/>
                <w:szCs w:val="20"/>
              </w:rPr>
            </w:pPr>
            <w:r w:rsidRPr="000E5D66">
              <w:rPr>
                <w:rFonts w:ascii="SassoonPrimaryInfant" w:hAnsi="SassoonPrimaryInfant"/>
                <w:b/>
                <w:sz w:val="20"/>
                <w:szCs w:val="20"/>
              </w:rPr>
              <w:t>Making</w:t>
            </w:r>
          </w:p>
        </w:tc>
        <w:tc>
          <w:tcPr>
            <w:tcW w:w="3487" w:type="dxa"/>
            <w:shd w:val="clear" w:color="auto" w:fill="FFFFFF" w:themeFill="background1"/>
          </w:tcPr>
          <w:p w14:paraId="60042BA2" w14:textId="1F9FED60" w:rsidR="001E51DB" w:rsidRPr="00BC7F0C" w:rsidRDefault="001E51DB" w:rsidP="001E51DB">
            <w:pPr>
              <w:pStyle w:val="Default"/>
              <w:tabs>
                <w:tab w:val="left" w:pos="738"/>
              </w:tabs>
              <w:rPr>
                <w:rFonts w:ascii="SassoonPrimaryInfant" w:hAnsi="SassoonPrimaryInfant"/>
                <w:b/>
                <w:sz w:val="20"/>
                <w:szCs w:val="20"/>
              </w:rPr>
            </w:pPr>
            <w:r>
              <w:rPr>
                <w:rFonts w:ascii="SassoonPrimaryInfant" w:hAnsi="SassoonPrimaryInfant"/>
                <w:b/>
                <w:sz w:val="20"/>
                <w:szCs w:val="20"/>
              </w:rPr>
              <w:t>Evaluating</w:t>
            </w:r>
          </w:p>
        </w:tc>
        <w:tc>
          <w:tcPr>
            <w:tcW w:w="3487" w:type="dxa"/>
            <w:gridSpan w:val="2"/>
            <w:shd w:val="clear" w:color="auto" w:fill="FFFFFF" w:themeFill="background1"/>
          </w:tcPr>
          <w:p w14:paraId="589FD76F" w14:textId="55624F45" w:rsidR="001E51DB" w:rsidRPr="00BC7F0C" w:rsidRDefault="001E51DB" w:rsidP="001E51DB">
            <w:pPr>
              <w:pStyle w:val="Default"/>
              <w:tabs>
                <w:tab w:val="left" w:pos="738"/>
              </w:tabs>
              <w:rPr>
                <w:rFonts w:ascii="SassoonPrimaryInfant" w:hAnsi="SassoonPrimaryInfant"/>
                <w:b/>
                <w:sz w:val="20"/>
                <w:szCs w:val="20"/>
              </w:rPr>
            </w:pPr>
            <w:r w:rsidRPr="000E5D66">
              <w:rPr>
                <w:rFonts w:ascii="SassoonPrimaryInfant" w:hAnsi="SassoonPrimaryInfant"/>
                <w:b/>
                <w:sz w:val="20"/>
                <w:szCs w:val="20"/>
              </w:rPr>
              <w:t>Key Vocabulary</w:t>
            </w:r>
          </w:p>
        </w:tc>
      </w:tr>
      <w:tr w:rsidR="001E51DB" w:rsidRPr="00BC7F0C" w14:paraId="4F98A2DA" w14:textId="77777777" w:rsidTr="00DF3931">
        <w:tc>
          <w:tcPr>
            <w:tcW w:w="3487" w:type="dxa"/>
            <w:gridSpan w:val="3"/>
            <w:shd w:val="clear" w:color="auto" w:fill="FFFFFF" w:themeFill="background1"/>
          </w:tcPr>
          <w:p w14:paraId="1C1BE51A" w14:textId="77777777" w:rsidR="004702FE"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 xml:space="preserve">Design appealing products for a particular user based on simple design criteria. </w:t>
            </w:r>
          </w:p>
          <w:p w14:paraId="336D174A" w14:textId="77777777" w:rsidR="004702FE"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 xml:space="preserve">Generate initial ideas and design criteria through own experiences. </w:t>
            </w:r>
          </w:p>
          <w:p w14:paraId="3A3ED47E" w14:textId="206DE814" w:rsidR="001E51DB"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Develop and communicate these ideas through talk and drawings and mock ups where relevant.</w:t>
            </w:r>
          </w:p>
        </w:tc>
        <w:tc>
          <w:tcPr>
            <w:tcW w:w="3487" w:type="dxa"/>
            <w:shd w:val="clear" w:color="auto" w:fill="FFFFFF" w:themeFill="background1"/>
          </w:tcPr>
          <w:p w14:paraId="4ADD3AC1" w14:textId="77777777" w:rsidR="004702FE"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 xml:space="preserve">Select and use simple utensils, tools and equipment to perform a job e.g. peel, cut, slice, squeeze, grate and chop safely; marking out, cutting, joining and finishing; cut, shape and join paper and card. </w:t>
            </w:r>
          </w:p>
          <w:p w14:paraId="4F780360" w14:textId="4957DD9A" w:rsidR="00037D52"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Select from a range of ingredients and materials according to their characteristics to create a chosen product.</w:t>
            </w:r>
          </w:p>
          <w:p w14:paraId="3B35875A" w14:textId="77777777" w:rsidR="00037D52" w:rsidRPr="00B65823" w:rsidRDefault="00037D52" w:rsidP="001E51DB">
            <w:pPr>
              <w:pStyle w:val="Default"/>
              <w:tabs>
                <w:tab w:val="left" w:pos="738"/>
              </w:tabs>
              <w:rPr>
                <w:rFonts w:ascii="SassoonPrimaryInfant" w:hAnsi="SassoonPrimaryInfant"/>
              </w:rPr>
            </w:pPr>
          </w:p>
          <w:p w14:paraId="161782BB" w14:textId="77777777" w:rsidR="00037D52" w:rsidRPr="00B65823" w:rsidRDefault="00037D52" w:rsidP="001E51DB">
            <w:pPr>
              <w:pStyle w:val="Default"/>
              <w:tabs>
                <w:tab w:val="left" w:pos="738"/>
              </w:tabs>
              <w:rPr>
                <w:rFonts w:ascii="SassoonPrimaryInfant" w:hAnsi="SassoonPrimaryInfant"/>
              </w:rPr>
            </w:pPr>
          </w:p>
          <w:p w14:paraId="716008B9" w14:textId="77777777" w:rsidR="00037D52" w:rsidRPr="00B65823" w:rsidRDefault="00037D52" w:rsidP="001E51DB">
            <w:pPr>
              <w:pStyle w:val="Default"/>
              <w:tabs>
                <w:tab w:val="left" w:pos="738"/>
              </w:tabs>
              <w:rPr>
                <w:rFonts w:ascii="SassoonPrimaryInfant" w:hAnsi="SassoonPrimaryInfant"/>
              </w:rPr>
            </w:pPr>
          </w:p>
          <w:p w14:paraId="6FF765DF" w14:textId="77777777" w:rsidR="004702FE" w:rsidRPr="00B65823" w:rsidRDefault="004702FE" w:rsidP="001E51DB">
            <w:pPr>
              <w:pStyle w:val="Default"/>
              <w:tabs>
                <w:tab w:val="left" w:pos="738"/>
              </w:tabs>
              <w:rPr>
                <w:rFonts w:ascii="SassoonPrimaryInfant" w:hAnsi="SassoonPrimaryInfant"/>
              </w:rPr>
            </w:pPr>
          </w:p>
          <w:p w14:paraId="762666B3" w14:textId="0C3B8FF4" w:rsidR="00037D52" w:rsidRPr="00B65823" w:rsidRDefault="00037D52" w:rsidP="001E51DB">
            <w:pPr>
              <w:pStyle w:val="Default"/>
              <w:tabs>
                <w:tab w:val="left" w:pos="738"/>
              </w:tabs>
              <w:rPr>
                <w:rFonts w:ascii="SassoonPrimaryInfant" w:hAnsi="SassoonPrimaryInfant"/>
              </w:rPr>
            </w:pPr>
          </w:p>
        </w:tc>
        <w:tc>
          <w:tcPr>
            <w:tcW w:w="3487" w:type="dxa"/>
            <w:shd w:val="clear" w:color="auto" w:fill="FFFFFF" w:themeFill="background1"/>
          </w:tcPr>
          <w:p w14:paraId="1612EE3F" w14:textId="77777777" w:rsidR="004702FE"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 xml:space="preserve">Taste, explore and evaluate a range of products to determine the intended user’s preferences for the product </w:t>
            </w:r>
          </w:p>
          <w:p w14:paraId="524D2F8F" w14:textId="282E5F83" w:rsidR="001E51DB" w:rsidRPr="00B65823" w:rsidRDefault="004702FE" w:rsidP="001E51DB">
            <w:pPr>
              <w:pStyle w:val="Default"/>
              <w:tabs>
                <w:tab w:val="left" w:pos="738"/>
              </w:tabs>
              <w:rPr>
                <w:rFonts w:ascii="SassoonPrimaryInfant" w:hAnsi="SassoonPrimaryInfant"/>
              </w:rPr>
            </w:pPr>
            <w:r w:rsidRPr="00B65823">
              <w:rPr>
                <w:rFonts w:ascii="SassoonPrimaryInfant" w:hAnsi="SassoonPrimaryInfant"/>
              </w:rPr>
              <w:t>Evaluate their ideas throughout and finished products against design criteria, including intended user and purpose.</w:t>
            </w:r>
          </w:p>
        </w:tc>
        <w:tc>
          <w:tcPr>
            <w:tcW w:w="3487" w:type="dxa"/>
            <w:gridSpan w:val="2"/>
            <w:shd w:val="clear" w:color="auto" w:fill="FFFFFF" w:themeFill="background1"/>
          </w:tcPr>
          <w:p w14:paraId="04125D79" w14:textId="3A5A486B" w:rsidR="001E51DB" w:rsidRPr="00B65823" w:rsidRDefault="004702FE" w:rsidP="001E51DB">
            <w:pPr>
              <w:rPr>
                <w:rFonts w:ascii="SassoonPrimaryInfant" w:hAnsi="SassoonPrimaryInfant" w:cstheme="minorHAnsi"/>
                <w:b/>
                <w:sz w:val="24"/>
                <w:szCs w:val="24"/>
              </w:rPr>
            </w:pPr>
            <w:r w:rsidRPr="00B65823">
              <w:rPr>
                <w:rFonts w:ascii="SassoonPrimaryInfant" w:hAnsi="SassoonPrimaryInfant"/>
                <w:sz w:val="24"/>
                <w:szCs w:val="24"/>
              </w:rPr>
              <w:t>Planning, investigating design, evaluate, make, user, purpose, ideas, product.</w:t>
            </w:r>
          </w:p>
        </w:tc>
      </w:tr>
      <w:tr w:rsidR="001E51DB" w:rsidRPr="00BC7F0C" w14:paraId="6E6AF613" w14:textId="77777777" w:rsidTr="007E3247">
        <w:trPr>
          <w:trHeight w:val="50"/>
        </w:trPr>
        <w:tc>
          <w:tcPr>
            <w:tcW w:w="971" w:type="dxa"/>
          </w:tcPr>
          <w:p w14:paraId="1F390A7A" w14:textId="6313FC4F" w:rsidR="001E51DB" w:rsidRPr="00BC7F0C" w:rsidRDefault="001E51DB" w:rsidP="001E51DB">
            <w:pPr>
              <w:rPr>
                <w:rFonts w:ascii="SassoonPrimaryInfant" w:hAnsi="SassoonPrimaryInfant" w:cstheme="minorHAnsi"/>
                <w:b/>
                <w:sz w:val="20"/>
                <w:szCs w:val="20"/>
              </w:rPr>
            </w:pPr>
            <w:r w:rsidRPr="00BC7F0C">
              <w:rPr>
                <w:rFonts w:ascii="SassoonPrimaryInfant" w:hAnsi="SassoonPrimaryInfant" w:cstheme="minorHAnsi"/>
                <w:b/>
                <w:sz w:val="20"/>
                <w:szCs w:val="20"/>
              </w:rPr>
              <w:lastRenderedPageBreak/>
              <w:t>Term</w:t>
            </w:r>
          </w:p>
        </w:tc>
        <w:tc>
          <w:tcPr>
            <w:tcW w:w="1434" w:type="dxa"/>
          </w:tcPr>
          <w:p w14:paraId="6A53AB22" w14:textId="77777777" w:rsidR="001E51DB" w:rsidRPr="00BC7F0C" w:rsidRDefault="001E51DB" w:rsidP="001E51DB">
            <w:pPr>
              <w:rPr>
                <w:rFonts w:ascii="SassoonPrimaryInfant" w:hAnsi="SassoonPrimaryInfant" w:cstheme="minorHAnsi"/>
                <w:b/>
                <w:sz w:val="20"/>
                <w:szCs w:val="20"/>
              </w:rPr>
            </w:pPr>
            <w:r w:rsidRPr="00BC7F0C">
              <w:rPr>
                <w:rFonts w:ascii="SassoonPrimaryInfant" w:hAnsi="SassoonPrimaryInfant" w:cstheme="minorHAnsi"/>
                <w:b/>
                <w:sz w:val="20"/>
                <w:szCs w:val="20"/>
              </w:rPr>
              <w:t>Topic</w:t>
            </w:r>
          </w:p>
        </w:tc>
        <w:tc>
          <w:tcPr>
            <w:tcW w:w="10149" w:type="dxa"/>
            <w:gridSpan w:val="4"/>
          </w:tcPr>
          <w:p w14:paraId="7124AE95" w14:textId="7C643996" w:rsidR="001E51DB" w:rsidRPr="00BC7F0C" w:rsidRDefault="001E51DB" w:rsidP="001E51DB">
            <w:pPr>
              <w:rPr>
                <w:rFonts w:ascii="SassoonPrimaryInfant" w:hAnsi="SassoonPrimaryInfant" w:cstheme="minorHAnsi"/>
                <w:b/>
                <w:sz w:val="20"/>
                <w:szCs w:val="20"/>
              </w:rPr>
            </w:pPr>
            <w:r w:rsidRPr="00BC7F0C">
              <w:rPr>
                <w:rFonts w:ascii="SassoonPrimaryInfant" w:hAnsi="SassoonPrimaryInfant" w:cstheme="minorHAnsi"/>
                <w:b/>
                <w:sz w:val="20"/>
                <w:szCs w:val="20"/>
              </w:rPr>
              <w:t>Knowledge</w:t>
            </w:r>
          </w:p>
        </w:tc>
        <w:tc>
          <w:tcPr>
            <w:tcW w:w="1394" w:type="dxa"/>
          </w:tcPr>
          <w:p w14:paraId="274A74AE" w14:textId="77777777" w:rsidR="001E51DB" w:rsidRPr="00BC7F0C" w:rsidRDefault="001E51DB" w:rsidP="001E51DB">
            <w:pPr>
              <w:rPr>
                <w:rFonts w:ascii="SassoonPrimaryInfant" w:hAnsi="SassoonPrimaryInfant" w:cstheme="minorHAnsi"/>
                <w:b/>
                <w:sz w:val="20"/>
                <w:szCs w:val="20"/>
              </w:rPr>
            </w:pPr>
            <w:r w:rsidRPr="00BC7F0C">
              <w:rPr>
                <w:rFonts w:ascii="SassoonPrimaryInfant" w:hAnsi="SassoonPrimaryInfant" w:cstheme="minorHAnsi"/>
                <w:b/>
                <w:sz w:val="20"/>
                <w:szCs w:val="20"/>
              </w:rPr>
              <w:t>Assessment</w:t>
            </w:r>
          </w:p>
        </w:tc>
      </w:tr>
      <w:tr w:rsidR="004702FE" w:rsidRPr="00BC7F0C" w14:paraId="7E838D6D" w14:textId="77777777" w:rsidTr="00EB004A">
        <w:trPr>
          <w:trHeight w:val="557"/>
        </w:trPr>
        <w:tc>
          <w:tcPr>
            <w:tcW w:w="971" w:type="dxa"/>
            <w:vMerge w:val="restart"/>
          </w:tcPr>
          <w:p w14:paraId="186F1FF4" w14:textId="77777777" w:rsidR="004702FE" w:rsidRPr="00BC7F0C" w:rsidRDefault="004702FE" w:rsidP="004702FE">
            <w:pPr>
              <w:rPr>
                <w:rFonts w:ascii="SassoonPrimaryInfant" w:hAnsi="SassoonPrimaryInfant" w:cstheme="minorHAnsi"/>
                <w:sz w:val="20"/>
                <w:szCs w:val="20"/>
              </w:rPr>
            </w:pPr>
            <w:r w:rsidRPr="00BC7F0C">
              <w:rPr>
                <w:rFonts w:ascii="SassoonPrimaryInfant" w:hAnsi="SassoonPrimaryInfant" w:cstheme="minorHAnsi"/>
                <w:sz w:val="20"/>
                <w:szCs w:val="20"/>
              </w:rPr>
              <w:t>Autumn</w:t>
            </w:r>
          </w:p>
        </w:tc>
        <w:tc>
          <w:tcPr>
            <w:tcW w:w="1434" w:type="dxa"/>
            <w:vMerge w:val="restart"/>
          </w:tcPr>
          <w:p w14:paraId="1976C114" w14:textId="77777777" w:rsidR="004702FE" w:rsidRDefault="004702FE" w:rsidP="004702FE">
            <w:pPr>
              <w:rPr>
                <w:rFonts w:cstheme="minorHAnsi"/>
                <w:sz w:val="20"/>
                <w:szCs w:val="20"/>
              </w:rPr>
            </w:pPr>
            <w:r w:rsidRPr="007A016E">
              <w:rPr>
                <w:rFonts w:cstheme="minorHAnsi"/>
                <w:sz w:val="20"/>
                <w:szCs w:val="20"/>
              </w:rPr>
              <w:t>Food</w:t>
            </w:r>
          </w:p>
          <w:p w14:paraId="7A29A097" w14:textId="134D21A1" w:rsidR="004702FE" w:rsidRPr="00BC7F0C" w:rsidRDefault="004702FE" w:rsidP="004702FE">
            <w:pPr>
              <w:rPr>
                <w:rFonts w:ascii="SassoonPrimaryInfant" w:hAnsi="SassoonPrimaryInfant" w:cstheme="minorHAnsi"/>
                <w:sz w:val="20"/>
                <w:szCs w:val="20"/>
              </w:rPr>
            </w:pPr>
          </w:p>
        </w:tc>
        <w:tc>
          <w:tcPr>
            <w:tcW w:w="10149" w:type="dxa"/>
            <w:gridSpan w:val="4"/>
          </w:tcPr>
          <w:p w14:paraId="4D13ADA9" w14:textId="77777777" w:rsidR="004702FE" w:rsidRPr="00B65823" w:rsidRDefault="004702FE" w:rsidP="004702FE">
            <w:pPr>
              <w:pStyle w:val="Default"/>
              <w:tabs>
                <w:tab w:val="left" w:pos="738"/>
              </w:tabs>
              <w:rPr>
                <w:rFonts w:ascii="SassoonPrimaryInfant" w:hAnsi="SassoonPrimaryInfant"/>
              </w:rPr>
            </w:pPr>
            <w:r w:rsidRPr="00B65823">
              <w:rPr>
                <w:rFonts w:ascii="SassoonPrimaryInfant" w:hAnsi="SassoonPrimaryInfant"/>
              </w:rPr>
              <w:t>Understand where a range of fruit and vegetables come from e.g. farmed or grown at home.</w:t>
            </w:r>
          </w:p>
          <w:p w14:paraId="4351E080" w14:textId="77777777" w:rsidR="004702FE" w:rsidRPr="00B65823" w:rsidRDefault="004702FE" w:rsidP="004702FE">
            <w:pPr>
              <w:pStyle w:val="Default"/>
              <w:tabs>
                <w:tab w:val="left" w:pos="738"/>
              </w:tabs>
              <w:rPr>
                <w:rFonts w:ascii="SassoonPrimaryInfant" w:hAnsi="SassoonPrimaryInfant"/>
              </w:rPr>
            </w:pPr>
          </w:p>
          <w:p w14:paraId="700CCB0F" w14:textId="77777777" w:rsidR="004702FE" w:rsidRPr="00B65823" w:rsidRDefault="004702FE" w:rsidP="004702FE">
            <w:pPr>
              <w:pStyle w:val="Default"/>
              <w:tabs>
                <w:tab w:val="left" w:pos="738"/>
              </w:tabs>
              <w:rPr>
                <w:rFonts w:ascii="SassoonPrimaryInfant" w:hAnsi="SassoonPrimaryInfant"/>
              </w:rPr>
            </w:pPr>
            <w:r w:rsidRPr="00B65823">
              <w:rPr>
                <w:rFonts w:ascii="SassoonPrimaryInfant" w:hAnsi="SassoonPrimaryInfant"/>
              </w:rPr>
              <w:t xml:space="preserve">Understand and use basic principles of a healthy and varied diet to prepare dishes, including how fruit and vegetables are part of </w:t>
            </w:r>
            <w:r w:rsidRPr="00B65823">
              <w:rPr>
                <w:rFonts w:ascii="SassoonPrimaryInfant" w:hAnsi="SassoonPrimaryInfant"/>
                <w:i/>
                <w:iCs/>
              </w:rPr>
              <w:t xml:space="preserve">The </w:t>
            </w:r>
            <w:proofErr w:type="spellStart"/>
            <w:r w:rsidRPr="00B65823">
              <w:rPr>
                <w:rFonts w:ascii="SassoonPrimaryInfant" w:hAnsi="SassoonPrimaryInfant"/>
                <w:i/>
                <w:iCs/>
              </w:rPr>
              <w:t>eatwell</w:t>
            </w:r>
            <w:proofErr w:type="spellEnd"/>
            <w:r w:rsidRPr="00B65823">
              <w:rPr>
                <w:rFonts w:ascii="SassoonPrimaryInfant" w:hAnsi="SassoonPrimaryInfant"/>
                <w:i/>
                <w:iCs/>
              </w:rPr>
              <w:t xml:space="preserve"> plate</w:t>
            </w:r>
            <w:r w:rsidRPr="00B65823">
              <w:rPr>
                <w:rFonts w:ascii="SassoonPrimaryInfant" w:hAnsi="SassoonPrimaryInfant"/>
              </w:rPr>
              <w:t xml:space="preserve">. </w:t>
            </w:r>
          </w:p>
          <w:p w14:paraId="1178DB13" w14:textId="77777777" w:rsidR="004702FE" w:rsidRPr="00B65823" w:rsidRDefault="004702FE" w:rsidP="004702FE">
            <w:pPr>
              <w:pStyle w:val="Default"/>
              <w:tabs>
                <w:tab w:val="left" w:pos="738"/>
              </w:tabs>
              <w:rPr>
                <w:rFonts w:ascii="SassoonPrimaryInfant" w:hAnsi="SassoonPrimaryInfant"/>
              </w:rPr>
            </w:pPr>
          </w:p>
          <w:p w14:paraId="44176C67" w14:textId="35D6EE18" w:rsidR="004702FE" w:rsidRPr="00B65823" w:rsidRDefault="004702FE" w:rsidP="004702FE">
            <w:pPr>
              <w:pStyle w:val="Default"/>
              <w:tabs>
                <w:tab w:val="left" w:pos="738"/>
              </w:tabs>
              <w:rPr>
                <w:rFonts w:ascii="SassoonPrimaryInfant" w:hAnsi="SassoonPrimaryInfant"/>
                <w:sz w:val="20"/>
                <w:szCs w:val="20"/>
              </w:rPr>
            </w:pPr>
            <w:r w:rsidRPr="00B65823">
              <w:rPr>
                <w:rFonts w:ascii="SassoonPrimaryInfant" w:hAnsi="SassoonPrimaryInfant"/>
              </w:rPr>
              <w:t>Know and use technical and sensory vocabulary relevant to the project.</w:t>
            </w:r>
          </w:p>
        </w:tc>
        <w:tc>
          <w:tcPr>
            <w:tcW w:w="1394" w:type="dxa"/>
            <w:vMerge w:val="restart"/>
          </w:tcPr>
          <w:p w14:paraId="51A693DE" w14:textId="77777777" w:rsidR="004702FE" w:rsidRPr="00BC7F0C" w:rsidRDefault="004702FE" w:rsidP="004702FE">
            <w:pPr>
              <w:rPr>
                <w:rFonts w:ascii="SassoonPrimaryInfant" w:hAnsi="SassoonPrimaryInfant" w:cstheme="minorHAnsi"/>
                <w:sz w:val="20"/>
                <w:szCs w:val="20"/>
              </w:rPr>
            </w:pPr>
          </w:p>
        </w:tc>
      </w:tr>
      <w:tr w:rsidR="004702FE" w:rsidRPr="00BC7F0C" w14:paraId="0579C98E" w14:textId="77777777" w:rsidTr="006550A8">
        <w:trPr>
          <w:trHeight w:val="1185"/>
        </w:trPr>
        <w:tc>
          <w:tcPr>
            <w:tcW w:w="971" w:type="dxa"/>
            <w:vMerge/>
          </w:tcPr>
          <w:p w14:paraId="17D59060" w14:textId="77777777" w:rsidR="004702FE" w:rsidRPr="00BC7F0C" w:rsidRDefault="004702FE" w:rsidP="004702FE">
            <w:pPr>
              <w:rPr>
                <w:rFonts w:ascii="SassoonPrimaryInfant" w:hAnsi="SassoonPrimaryInfant" w:cstheme="minorHAnsi"/>
                <w:b/>
                <w:sz w:val="20"/>
                <w:szCs w:val="20"/>
              </w:rPr>
            </w:pPr>
          </w:p>
        </w:tc>
        <w:tc>
          <w:tcPr>
            <w:tcW w:w="1434" w:type="dxa"/>
            <w:vMerge/>
          </w:tcPr>
          <w:p w14:paraId="77107D6D" w14:textId="77777777" w:rsidR="004702FE" w:rsidRPr="00BC7F0C" w:rsidRDefault="004702FE" w:rsidP="004702FE">
            <w:pPr>
              <w:rPr>
                <w:rFonts w:ascii="SassoonPrimaryInfant" w:hAnsi="SassoonPrimaryInfant" w:cstheme="minorHAnsi"/>
                <w:b/>
                <w:sz w:val="20"/>
                <w:szCs w:val="20"/>
              </w:rPr>
            </w:pPr>
          </w:p>
        </w:tc>
        <w:tc>
          <w:tcPr>
            <w:tcW w:w="10149" w:type="dxa"/>
            <w:gridSpan w:val="4"/>
          </w:tcPr>
          <w:p w14:paraId="4EA8B489" w14:textId="4CAF2640" w:rsidR="004702FE" w:rsidRPr="00B65823" w:rsidRDefault="004702FE" w:rsidP="004702FE">
            <w:pPr>
              <w:rPr>
                <w:rFonts w:ascii="SassoonPrimaryInfant" w:hAnsi="SassoonPrimaryInfant" w:cstheme="minorHAnsi"/>
                <w:b/>
                <w:sz w:val="20"/>
                <w:szCs w:val="20"/>
              </w:rPr>
            </w:pPr>
            <w:r w:rsidRPr="00B65823">
              <w:rPr>
                <w:rFonts w:ascii="SassoonPrimaryInfant" w:hAnsi="SassoonPrimaryInfant" w:cstheme="minorHAnsi"/>
                <w:b/>
                <w:sz w:val="20"/>
                <w:szCs w:val="20"/>
              </w:rPr>
              <w:t>Key Vocabulary:</w:t>
            </w:r>
            <w:r w:rsidRPr="00B65823">
              <w:rPr>
                <w:rFonts w:ascii="SassoonPrimaryInfant" w:hAnsi="SassoonPrimaryInfant" w:cstheme="minorHAnsi"/>
                <w:sz w:val="20"/>
                <w:szCs w:val="20"/>
              </w:rPr>
              <w:t xml:space="preserve">  </w:t>
            </w:r>
            <w:r w:rsidRPr="00B65823">
              <w:rPr>
                <w:rFonts w:ascii="SassoonPrimaryInfant" w:hAnsi="SassoonPrimaryInfant" w:cstheme="minorHAnsi"/>
                <w:sz w:val="24"/>
                <w:szCs w:val="24"/>
              </w:rPr>
              <w:t>fruit and vegetable names, names of equipment and utensils, sensory vocabulary e.g. soft, juicy, crunchy, sweet, sticky, smooth, sharp, crisp, sour, hard flesh, skin, seed, pip, core, slicing, peeling, cutting, squeezing, healthy diet, choosing, ingredients.</w:t>
            </w:r>
          </w:p>
        </w:tc>
        <w:tc>
          <w:tcPr>
            <w:tcW w:w="1394" w:type="dxa"/>
            <w:vMerge/>
          </w:tcPr>
          <w:p w14:paraId="3922C203" w14:textId="77777777" w:rsidR="004702FE" w:rsidRPr="00BC7F0C" w:rsidRDefault="004702FE" w:rsidP="004702FE">
            <w:pPr>
              <w:rPr>
                <w:rFonts w:ascii="SassoonPrimaryInfant" w:hAnsi="SassoonPrimaryInfant" w:cstheme="minorHAnsi"/>
                <w:b/>
                <w:sz w:val="20"/>
                <w:szCs w:val="20"/>
              </w:rPr>
            </w:pPr>
          </w:p>
        </w:tc>
      </w:tr>
      <w:tr w:rsidR="004702FE" w:rsidRPr="00BC7F0C" w14:paraId="6190241B" w14:textId="77777777" w:rsidTr="00C248A3">
        <w:trPr>
          <w:trHeight w:val="1266"/>
        </w:trPr>
        <w:tc>
          <w:tcPr>
            <w:tcW w:w="971" w:type="dxa"/>
            <w:vMerge w:val="restart"/>
          </w:tcPr>
          <w:p w14:paraId="53CE48CD" w14:textId="6055F8DC" w:rsidR="004702FE" w:rsidRPr="00BC7F0C" w:rsidRDefault="004702FE" w:rsidP="004702FE">
            <w:pPr>
              <w:spacing w:after="0"/>
              <w:rPr>
                <w:rFonts w:ascii="SassoonPrimaryInfant" w:hAnsi="SassoonPrimaryInfant" w:cstheme="minorHAnsi"/>
                <w:sz w:val="20"/>
                <w:szCs w:val="20"/>
              </w:rPr>
            </w:pPr>
            <w:r w:rsidRPr="00BC7F0C">
              <w:rPr>
                <w:rFonts w:ascii="SassoonPrimaryInfant" w:hAnsi="SassoonPrimaryInfant" w:cstheme="minorHAnsi"/>
                <w:sz w:val="20"/>
                <w:szCs w:val="20"/>
              </w:rPr>
              <w:t>Spring</w:t>
            </w:r>
          </w:p>
        </w:tc>
        <w:tc>
          <w:tcPr>
            <w:tcW w:w="1434" w:type="dxa"/>
            <w:vMerge w:val="restart"/>
          </w:tcPr>
          <w:p w14:paraId="154032E2" w14:textId="77777777" w:rsidR="004702FE" w:rsidRPr="00BC7F0C" w:rsidRDefault="004702FE" w:rsidP="004702FE">
            <w:pPr>
              <w:spacing w:after="0"/>
              <w:rPr>
                <w:rFonts w:ascii="SassoonPrimaryInfant" w:hAnsi="SassoonPrimaryInfant" w:cstheme="minorHAnsi"/>
                <w:sz w:val="20"/>
                <w:szCs w:val="20"/>
              </w:rPr>
            </w:pPr>
            <w:r w:rsidRPr="00BC7F0C">
              <w:rPr>
                <w:rFonts w:ascii="SassoonPrimaryInfant" w:hAnsi="SassoonPrimaryInfant" w:cstheme="minorHAnsi"/>
                <w:sz w:val="20"/>
                <w:szCs w:val="20"/>
              </w:rPr>
              <w:t>Textiles</w:t>
            </w:r>
          </w:p>
          <w:p w14:paraId="4AFB3F5D" w14:textId="77777777" w:rsidR="004702FE" w:rsidRPr="00BC7F0C" w:rsidRDefault="004702FE" w:rsidP="004702FE">
            <w:pPr>
              <w:spacing w:after="0"/>
              <w:rPr>
                <w:rFonts w:ascii="SassoonPrimaryInfant" w:hAnsi="SassoonPrimaryInfant" w:cstheme="minorHAnsi"/>
                <w:sz w:val="20"/>
                <w:szCs w:val="20"/>
              </w:rPr>
            </w:pPr>
          </w:p>
          <w:p w14:paraId="2BCBB91D" w14:textId="098E85CC" w:rsidR="004702FE" w:rsidRPr="00BC7F0C" w:rsidRDefault="004702FE" w:rsidP="004702FE">
            <w:pPr>
              <w:spacing w:after="0"/>
              <w:rPr>
                <w:rFonts w:ascii="SassoonPrimaryInfant" w:hAnsi="SassoonPrimaryInfant" w:cstheme="minorHAnsi"/>
                <w:sz w:val="20"/>
                <w:szCs w:val="20"/>
              </w:rPr>
            </w:pPr>
          </w:p>
        </w:tc>
        <w:tc>
          <w:tcPr>
            <w:tcW w:w="10149" w:type="dxa"/>
            <w:gridSpan w:val="4"/>
          </w:tcPr>
          <w:p w14:paraId="0BC79F0A" w14:textId="77777777" w:rsidR="004702FE" w:rsidRPr="00B65823" w:rsidRDefault="004702FE" w:rsidP="004702FE">
            <w:pPr>
              <w:spacing w:after="0"/>
              <w:rPr>
                <w:rFonts w:ascii="SassoonPrimaryInfant" w:hAnsi="SassoonPrimaryInfant"/>
              </w:rPr>
            </w:pPr>
            <w:r w:rsidRPr="00B65823">
              <w:rPr>
                <w:rFonts w:ascii="SassoonPrimaryInfant" w:hAnsi="SassoonPrimaryInfant"/>
              </w:rPr>
              <w:t xml:space="preserve">Understand how simple 3-D textile products are made, using a template to create two identical shapes. </w:t>
            </w:r>
          </w:p>
          <w:p w14:paraId="4F543A87" w14:textId="77777777" w:rsidR="004702FE" w:rsidRPr="00B65823" w:rsidRDefault="004702FE" w:rsidP="004702FE">
            <w:pPr>
              <w:spacing w:after="0"/>
              <w:rPr>
                <w:rFonts w:ascii="SassoonPrimaryInfant" w:hAnsi="SassoonPrimaryInfant"/>
              </w:rPr>
            </w:pPr>
          </w:p>
          <w:p w14:paraId="715E0015" w14:textId="77777777" w:rsidR="004702FE" w:rsidRPr="00B65823" w:rsidRDefault="004702FE" w:rsidP="004702FE">
            <w:pPr>
              <w:spacing w:after="0"/>
              <w:rPr>
                <w:rFonts w:ascii="SassoonPrimaryInfant" w:hAnsi="SassoonPrimaryInfant"/>
              </w:rPr>
            </w:pPr>
            <w:r w:rsidRPr="00B65823">
              <w:rPr>
                <w:rFonts w:ascii="SassoonPrimaryInfant" w:hAnsi="SassoonPrimaryInfant"/>
              </w:rPr>
              <w:t xml:space="preserve">Understand how to join fabrics using different techniques e.g. running stitch, glue, over stitch, stapling. </w:t>
            </w:r>
          </w:p>
          <w:p w14:paraId="3C92E281" w14:textId="77777777" w:rsidR="004702FE" w:rsidRPr="00B65823" w:rsidRDefault="004702FE" w:rsidP="004702FE">
            <w:pPr>
              <w:spacing w:after="0"/>
              <w:rPr>
                <w:rFonts w:ascii="SassoonPrimaryInfant" w:hAnsi="SassoonPrimaryInfant"/>
              </w:rPr>
            </w:pPr>
          </w:p>
          <w:p w14:paraId="2B960DA0" w14:textId="77777777" w:rsidR="004702FE" w:rsidRPr="00B65823" w:rsidRDefault="004702FE" w:rsidP="004702FE">
            <w:pPr>
              <w:spacing w:after="0"/>
              <w:rPr>
                <w:rFonts w:ascii="SassoonPrimaryInfant" w:hAnsi="SassoonPrimaryInfant"/>
              </w:rPr>
            </w:pPr>
            <w:r w:rsidRPr="00B65823">
              <w:rPr>
                <w:rFonts w:ascii="SassoonPrimaryInfant" w:hAnsi="SassoonPrimaryInfant"/>
              </w:rPr>
              <w:t xml:space="preserve">Explore different finishing techniques </w:t>
            </w:r>
          </w:p>
          <w:p w14:paraId="1F1A7643" w14:textId="77777777" w:rsidR="004702FE" w:rsidRPr="00B65823" w:rsidRDefault="004702FE" w:rsidP="004702FE">
            <w:pPr>
              <w:spacing w:after="0"/>
              <w:rPr>
                <w:rFonts w:ascii="SassoonPrimaryInfant" w:hAnsi="SassoonPrimaryInfant"/>
              </w:rPr>
            </w:pPr>
          </w:p>
          <w:p w14:paraId="4EA0476F" w14:textId="3695779C" w:rsidR="004702FE" w:rsidRPr="00B65823" w:rsidRDefault="004702FE" w:rsidP="004702FE">
            <w:pPr>
              <w:spacing w:after="0"/>
              <w:rPr>
                <w:rFonts w:ascii="SassoonPrimaryInfant" w:hAnsi="SassoonPrimaryInfant" w:cstheme="minorHAnsi"/>
                <w:sz w:val="20"/>
                <w:szCs w:val="20"/>
              </w:rPr>
            </w:pPr>
            <w:r w:rsidRPr="00B65823">
              <w:rPr>
                <w:rFonts w:ascii="SassoonPrimaryInfant" w:hAnsi="SassoonPrimaryInfant"/>
              </w:rPr>
              <w:t>Know and use technical vocabulary relevant to the project.</w:t>
            </w:r>
          </w:p>
        </w:tc>
        <w:tc>
          <w:tcPr>
            <w:tcW w:w="1394" w:type="dxa"/>
          </w:tcPr>
          <w:p w14:paraId="75E15BEA" w14:textId="77777777" w:rsidR="004702FE" w:rsidRPr="00BC7F0C" w:rsidRDefault="004702FE" w:rsidP="004702FE">
            <w:pPr>
              <w:spacing w:after="0"/>
              <w:rPr>
                <w:rFonts w:ascii="SassoonPrimaryInfant" w:hAnsi="SassoonPrimaryInfant" w:cstheme="minorHAnsi"/>
                <w:sz w:val="20"/>
                <w:szCs w:val="20"/>
              </w:rPr>
            </w:pPr>
          </w:p>
        </w:tc>
      </w:tr>
      <w:tr w:rsidR="004702FE" w:rsidRPr="00BC7F0C" w14:paraId="7AF7EC70" w14:textId="77777777" w:rsidTr="007318AE">
        <w:trPr>
          <w:trHeight w:val="796"/>
        </w:trPr>
        <w:tc>
          <w:tcPr>
            <w:tcW w:w="971" w:type="dxa"/>
            <w:vMerge/>
          </w:tcPr>
          <w:p w14:paraId="3A4AFB42" w14:textId="77777777" w:rsidR="004702FE" w:rsidRPr="00BC7F0C" w:rsidRDefault="004702FE" w:rsidP="004702FE">
            <w:pPr>
              <w:spacing w:after="0"/>
              <w:rPr>
                <w:rFonts w:ascii="SassoonPrimaryInfant" w:hAnsi="SassoonPrimaryInfant" w:cstheme="minorHAnsi"/>
                <w:sz w:val="20"/>
                <w:szCs w:val="20"/>
              </w:rPr>
            </w:pPr>
          </w:p>
        </w:tc>
        <w:tc>
          <w:tcPr>
            <w:tcW w:w="1434" w:type="dxa"/>
            <w:vMerge/>
          </w:tcPr>
          <w:p w14:paraId="6995E073" w14:textId="77777777" w:rsidR="004702FE" w:rsidRPr="00BC7F0C" w:rsidRDefault="004702FE" w:rsidP="004702FE">
            <w:pPr>
              <w:spacing w:after="0"/>
              <w:rPr>
                <w:rFonts w:ascii="SassoonPrimaryInfant" w:hAnsi="SassoonPrimaryInfant" w:cstheme="minorHAnsi"/>
                <w:sz w:val="20"/>
                <w:szCs w:val="20"/>
              </w:rPr>
            </w:pPr>
          </w:p>
        </w:tc>
        <w:tc>
          <w:tcPr>
            <w:tcW w:w="10149" w:type="dxa"/>
            <w:gridSpan w:val="4"/>
          </w:tcPr>
          <w:p w14:paraId="1DEE8A04" w14:textId="740869F0" w:rsidR="004702FE" w:rsidRPr="00B65823" w:rsidRDefault="004702FE" w:rsidP="004702FE">
            <w:pPr>
              <w:spacing w:after="0"/>
              <w:rPr>
                <w:rFonts w:ascii="SassoonPrimaryInfant" w:hAnsi="SassoonPrimaryInfant" w:cstheme="minorHAnsi"/>
                <w:sz w:val="20"/>
                <w:szCs w:val="20"/>
              </w:rPr>
            </w:pPr>
            <w:r w:rsidRPr="00B65823">
              <w:rPr>
                <w:rFonts w:ascii="SassoonPrimaryInfant" w:hAnsi="SassoonPrimaryInfant" w:cstheme="minorHAnsi"/>
                <w:b/>
                <w:sz w:val="20"/>
                <w:szCs w:val="20"/>
              </w:rPr>
              <w:t>Key Vocabulary:</w:t>
            </w:r>
            <w:r w:rsidRPr="00B65823">
              <w:rPr>
                <w:rFonts w:ascii="SassoonPrimaryInfant" w:hAnsi="SassoonPrimaryInfant" w:cstheme="minorHAnsi"/>
                <w:sz w:val="20"/>
                <w:szCs w:val="20"/>
              </w:rPr>
              <w:t xml:space="preserve"> </w:t>
            </w:r>
            <w:r w:rsidRPr="00B65823">
              <w:rPr>
                <w:rFonts w:ascii="SassoonPrimaryInfant" w:hAnsi="SassoonPrimaryInfant"/>
                <w:sz w:val="20"/>
                <w:szCs w:val="20"/>
              </w:rPr>
              <w:t xml:space="preserve"> </w:t>
            </w:r>
            <w:r w:rsidRPr="00B65823">
              <w:rPr>
                <w:rFonts w:ascii="SassoonPrimaryInfant" w:hAnsi="SassoonPrimaryInfant" w:cstheme="minorHAnsi"/>
                <w:sz w:val="20"/>
                <w:szCs w:val="20"/>
              </w:rPr>
              <w:t xml:space="preserve"> </w:t>
            </w:r>
            <w:r w:rsidRPr="00B65823">
              <w:rPr>
                <w:rFonts w:ascii="SassoonPrimaryInfant" w:hAnsi="SassoonPrimaryInfant"/>
              </w:rPr>
              <w:t xml:space="preserve"> joining and finishing techniques, tools, fabrics and components, template, pattern pieces, m</w:t>
            </w:r>
            <w:r w:rsidR="00B65823">
              <w:rPr>
                <w:rFonts w:ascii="SassoonPrimaryInfant" w:hAnsi="SassoonPrimaryInfant"/>
              </w:rPr>
              <w:t>ark out, join, decorate, finish</w:t>
            </w:r>
            <w:r w:rsidRPr="00B65823">
              <w:rPr>
                <w:rFonts w:ascii="SassoonPrimaryInfant" w:hAnsi="SassoonPrimaryInfant" w:cstheme="minorHAnsi"/>
                <w:sz w:val="20"/>
                <w:szCs w:val="20"/>
              </w:rPr>
              <w:t>.</w:t>
            </w:r>
          </w:p>
        </w:tc>
        <w:tc>
          <w:tcPr>
            <w:tcW w:w="1394" w:type="dxa"/>
          </w:tcPr>
          <w:p w14:paraId="63317239" w14:textId="77777777" w:rsidR="004702FE" w:rsidRPr="00BC7F0C" w:rsidRDefault="004702FE" w:rsidP="004702FE">
            <w:pPr>
              <w:spacing w:after="0"/>
              <w:rPr>
                <w:rFonts w:ascii="SassoonPrimaryInfant" w:hAnsi="SassoonPrimaryInfant" w:cstheme="minorHAnsi"/>
                <w:sz w:val="20"/>
                <w:szCs w:val="20"/>
              </w:rPr>
            </w:pPr>
          </w:p>
        </w:tc>
      </w:tr>
      <w:tr w:rsidR="004702FE" w:rsidRPr="00BC7F0C" w14:paraId="7BD51AE4" w14:textId="77777777" w:rsidTr="000249F7">
        <w:trPr>
          <w:trHeight w:val="1266"/>
        </w:trPr>
        <w:tc>
          <w:tcPr>
            <w:tcW w:w="971" w:type="dxa"/>
            <w:vMerge w:val="restart"/>
          </w:tcPr>
          <w:p w14:paraId="2C36059C" w14:textId="6474C9EC" w:rsidR="004702FE" w:rsidRPr="00BC7F0C" w:rsidRDefault="004702FE" w:rsidP="004702FE">
            <w:pPr>
              <w:spacing w:after="0"/>
              <w:rPr>
                <w:rFonts w:ascii="SassoonPrimaryInfant" w:hAnsi="SassoonPrimaryInfant" w:cstheme="minorHAnsi"/>
                <w:sz w:val="20"/>
                <w:szCs w:val="20"/>
              </w:rPr>
            </w:pPr>
            <w:r w:rsidRPr="00BC7F0C">
              <w:rPr>
                <w:rFonts w:ascii="SassoonPrimaryInfant" w:hAnsi="SassoonPrimaryInfant" w:cstheme="minorHAnsi"/>
                <w:sz w:val="20"/>
                <w:szCs w:val="20"/>
              </w:rPr>
              <w:t>Summer</w:t>
            </w:r>
          </w:p>
        </w:tc>
        <w:tc>
          <w:tcPr>
            <w:tcW w:w="1434" w:type="dxa"/>
            <w:vMerge w:val="restart"/>
          </w:tcPr>
          <w:p w14:paraId="6578BA41" w14:textId="66A720F9" w:rsidR="004702FE" w:rsidRDefault="004702FE" w:rsidP="004702FE">
            <w:pPr>
              <w:spacing w:after="0"/>
              <w:rPr>
                <w:rFonts w:ascii="SassoonPrimaryInfant" w:hAnsi="SassoonPrimaryInfant" w:cstheme="minorHAnsi"/>
                <w:sz w:val="20"/>
                <w:szCs w:val="20"/>
              </w:rPr>
            </w:pPr>
            <w:r w:rsidRPr="00BC7F0C">
              <w:rPr>
                <w:rFonts w:ascii="SassoonPrimaryInfant" w:hAnsi="SassoonPrimaryInfant" w:cstheme="minorHAnsi"/>
                <w:sz w:val="20"/>
                <w:szCs w:val="20"/>
              </w:rPr>
              <w:t>Workshop</w:t>
            </w:r>
          </w:p>
          <w:p w14:paraId="34A8EF63" w14:textId="4FF47744" w:rsidR="004702FE" w:rsidRDefault="004702FE" w:rsidP="004702FE">
            <w:pPr>
              <w:spacing w:after="0"/>
              <w:rPr>
                <w:rFonts w:ascii="SassoonPrimaryInfant" w:hAnsi="SassoonPrimaryInfant" w:cstheme="minorHAnsi"/>
                <w:sz w:val="20"/>
                <w:szCs w:val="20"/>
              </w:rPr>
            </w:pPr>
          </w:p>
          <w:p w14:paraId="2F81EDEA" w14:textId="6AD5BDE7" w:rsidR="004702FE" w:rsidRPr="00BC7F0C" w:rsidRDefault="004702FE" w:rsidP="00A9102F">
            <w:pPr>
              <w:spacing w:after="0"/>
              <w:rPr>
                <w:rFonts w:ascii="SassoonPrimaryInfant" w:hAnsi="SassoonPrimaryInfant" w:cstheme="minorHAnsi"/>
                <w:sz w:val="20"/>
                <w:szCs w:val="20"/>
              </w:rPr>
            </w:pPr>
          </w:p>
        </w:tc>
        <w:tc>
          <w:tcPr>
            <w:tcW w:w="10149" w:type="dxa"/>
            <w:gridSpan w:val="4"/>
          </w:tcPr>
          <w:p w14:paraId="776035B1" w14:textId="77777777" w:rsidR="004702FE" w:rsidRPr="00B65823" w:rsidRDefault="004702FE" w:rsidP="004702FE">
            <w:pPr>
              <w:spacing w:after="0"/>
              <w:rPr>
                <w:rFonts w:ascii="SassoonPrimaryInfant" w:hAnsi="SassoonPrimaryInfant"/>
              </w:rPr>
            </w:pPr>
            <w:r w:rsidRPr="00B65823">
              <w:rPr>
                <w:rFonts w:ascii="SassoonPrimaryInfant" w:hAnsi="SassoonPrimaryInfant"/>
              </w:rPr>
              <w:t xml:space="preserve">Know how to make freestanding structures stronger, stiffer and more stable. </w:t>
            </w:r>
          </w:p>
          <w:p w14:paraId="20F6A99D" w14:textId="77777777" w:rsidR="004702FE" w:rsidRPr="00B65823" w:rsidRDefault="004702FE" w:rsidP="004702FE">
            <w:pPr>
              <w:spacing w:after="0"/>
              <w:rPr>
                <w:rFonts w:ascii="SassoonPrimaryInfant" w:hAnsi="SassoonPrimaryInfant"/>
              </w:rPr>
            </w:pPr>
          </w:p>
          <w:p w14:paraId="2486EAEB" w14:textId="40F8B9A4" w:rsidR="004702FE" w:rsidRPr="00B65823" w:rsidRDefault="004702FE" w:rsidP="004702FE">
            <w:pPr>
              <w:spacing w:after="0"/>
              <w:rPr>
                <w:rFonts w:ascii="SassoonPrimaryInfant" w:hAnsi="SassoonPrimaryInfant"/>
              </w:rPr>
            </w:pPr>
            <w:r w:rsidRPr="00B65823">
              <w:rPr>
                <w:rFonts w:ascii="SassoonPrimaryInfant" w:hAnsi="SassoonPrimaryInfant"/>
              </w:rPr>
              <w:t>Know and use technical vocabulary relevant to the project.</w:t>
            </w:r>
          </w:p>
        </w:tc>
        <w:tc>
          <w:tcPr>
            <w:tcW w:w="1394" w:type="dxa"/>
            <w:vMerge w:val="restart"/>
          </w:tcPr>
          <w:p w14:paraId="66EF0D10" w14:textId="77777777" w:rsidR="004702FE" w:rsidRPr="00BC7F0C" w:rsidRDefault="004702FE" w:rsidP="004702FE">
            <w:pPr>
              <w:spacing w:after="0"/>
              <w:rPr>
                <w:rFonts w:ascii="SassoonPrimaryInfant" w:hAnsi="SassoonPrimaryInfant" w:cstheme="minorHAnsi"/>
                <w:sz w:val="20"/>
                <w:szCs w:val="20"/>
              </w:rPr>
            </w:pPr>
          </w:p>
        </w:tc>
      </w:tr>
      <w:tr w:rsidR="004702FE" w:rsidRPr="00BC7F0C" w14:paraId="12824BCD" w14:textId="77777777" w:rsidTr="007318AE">
        <w:trPr>
          <w:trHeight w:val="950"/>
        </w:trPr>
        <w:tc>
          <w:tcPr>
            <w:tcW w:w="971" w:type="dxa"/>
            <w:vMerge/>
          </w:tcPr>
          <w:p w14:paraId="3975953D" w14:textId="77777777" w:rsidR="004702FE" w:rsidRPr="00BC7F0C" w:rsidRDefault="004702FE" w:rsidP="004702FE">
            <w:pPr>
              <w:spacing w:after="0"/>
              <w:rPr>
                <w:rFonts w:ascii="SassoonPrimaryInfant" w:hAnsi="SassoonPrimaryInfant" w:cstheme="minorHAnsi"/>
                <w:sz w:val="20"/>
                <w:szCs w:val="20"/>
              </w:rPr>
            </w:pPr>
          </w:p>
        </w:tc>
        <w:tc>
          <w:tcPr>
            <w:tcW w:w="1434" w:type="dxa"/>
            <w:vMerge/>
          </w:tcPr>
          <w:p w14:paraId="6EEB1B1A" w14:textId="77777777" w:rsidR="004702FE" w:rsidRPr="00BC7F0C" w:rsidRDefault="004702FE" w:rsidP="004702FE">
            <w:pPr>
              <w:spacing w:after="0"/>
              <w:rPr>
                <w:rFonts w:ascii="SassoonPrimaryInfant" w:hAnsi="SassoonPrimaryInfant" w:cstheme="minorHAnsi"/>
                <w:sz w:val="20"/>
                <w:szCs w:val="20"/>
              </w:rPr>
            </w:pPr>
          </w:p>
        </w:tc>
        <w:tc>
          <w:tcPr>
            <w:tcW w:w="10149" w:type="dxa"/>
            <w:gridSpan w:val="4"/>
          </w:tcPr>
          <w:p w14:paraId="4C7B9B65" w14:textId="4F7A4A97" w:rsidR="004702FE" w:rsidRPr="00B65823" w:rsidRDefault="004702FE" w:rsidP="004702FE">
            <w:pPr>
              <w:spacing w:after="0"/>
              <w:rPr>
                <w:rFonts w:ascii="SassoonPrimaryInfant" w:hAnsi="SassoonPrimaryInfant" w:cstheme="minorHAnsi"/>
                <w:sz w:val="20"/>
                <w:szCs w:val="20"/>
              </w:rPr>
            </w:pPr>
            <w:r w:rsidRPr="00B65823">
              <w:rPr>
                <w:rFonts w:ascii="SassoonPrimaryInfant" w:hAnsi="SassoonPrimaryInfant" w:cstheme="minorHAnsi"/>
                <w:b/>
                <w:sz w:val="20"/>
                <w:szCs w:val="20"/>
              </w:rPr>
              <w:t>Key Vocabulary:</w:t>
            </w:r>
            <w:r w:rsidRPr="00B65823">
              <w:rPr>
                <w:rFonts w:ascii="SassoonPrimaryInfant" w:hAnsi="SassoonPrimaryInfant" w:cstheme="minorHAnsi"/>
                <w:sz w:val="20"/>
                <w:szCs w:val="20"/>
              </w:rPr>
              <w:t xml:space="preserve"> </w:t>
            </w:r>
            <w:r w:rsidRPr="00B65823">
              <w:rPr>
                <w:rFonts w:ascii="SassoonPrimaryInfant" w:hAnsi="SassoonPrimaryInfant"/>
                <w:sz w:val="20"/>
                <w:szCs w:val="20"/>
              </w:rPr>
              <w:t xml:space="preserve"> </w:t>
            </w:r>
            <w:r w:rsidRPr="00B65823">
              <w:rPr>
                <w:rFonts w:ascii="SassoonPrimaryInfant" w:hAnsi="SassoonPrimaryInfant" w:cstheme="minorHAnsi"/>
                <w:sz w:val="20"/>
                <w:szCs w:val="20"/>
              </w:rPr>
              <w:t xml:space="preserve"> </w:t>
            </w:r>
            <w:r w:rsidRPr="00B65823">
              <w:rPr>
                <w:rFonts w:ascii="SassoonPrimaryInfant" w:hAnsi="SassoonPrimaryInfant"/>
              </w:rPr>
              <w:t xml:space="preserve"> cut, fold, join, fix structure, wall, tower, framework, weak, strong, base, top, underneath, side, edge, surface, thinner, thicker, corner, point, straight, curved, metal, wood, plastic circle, triangle, square, rectangle, cuboid, cube, cylinder</w:t>
            </w:r>
            <w:r w:rsidRPr="00B65823">
              <w:rPr>
                <w:rFonts w:ascii="SassoonPrimaryInfant" w:hAnsi="SassoonPrimaryInfant" w:cstheme="minorHAnsi"/>
                <w:sz w:val="20"/>
                <w:szCs w:val="20"/>
              </w:rPr>
              <w:t>.</w:t>
            </w:r>
          </w:p>
        </w:tc>
        <w:tc>
          <w:tcPr>
            <w:tcW w:w="1394" w:type="dxa"/>
            <w:vMerge/>
          </w:tcPr>
          <w:p w14:paraId="3D0561B6" w14:textId="77777777" w:rsidR="004702FE" w:rsidRPr="00BC7F0C" w:rsidRDefault="004702FE" w:rsidP="004702FE">
            <w:pPr>
              <w:spacing w:after="0"/>
              <w:rPr>
                <w:rFonts w:ascii="SassoonPrimaryInfant" w:hAnsi="SassoonPrimaryInfant" w:cstheme="minorHAnsi"/>
                <w:sz w:val="20"/>
                <w:szCs w:val="20"/>
              </w:rPr>
            </w:pPr>
          </w:p>
        </w:tc>
      </w:tr>
    </w:tbl>
    <w:p w14:paraId="4D2903BC" w14:textId="2AD7056C" w:rsidR="00683223" w:rsidRPr="0022402D" w:rsidRDefault="00683223" w:rsidP="00BD16CB">
      <w:pPr>
        <w:rPr>
          <w:rFonts w:cstheme="minorHAnsi"/>
        </w:rPr>
      </w:pPr>
    </w:p>
    <w:sectPr w:rsidR="00683223" w:rsidRPr="0022402D" w:rsidSect="00C138A2">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DC7A2" w14:textId="77777777" w:rsidR="002730B5" w:rsidRDefault="002730B5" w:rsidP="00C138A2">
      <w:pPr>
        <w:spacing w:after="0" w:line="240" w:lineRule="auto"/>
      </w:pPr>
      <w:r>
        <w:separator/>
      </w:r>
    </w:p>
  </w:endnote>
  <w:endnote w:type="continuationSeparator" w:id="0">
    <w:p w14:paraId="4F91FCFA" w14:textId="77777777" w:rsidR="002730B5" w:rsidRDefault="002730B5" w:rsidP="00C1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PrimaryInfant">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444F4" w14:textId="77777777" w:rsidR="002730B5" w:rsidRDefault="002730B5" w:rsidP="00C138A2">
      <w:pPr>
        <w:spacing w:after="0" w:line="240" w:lineRule="auto"/>
      </w:pPr>
      <w:r>
        <w:separator/>
      </w:r>
    </w:p>
  </w:footnote>
  <w:footnote w:type="continuationSeparator" w:id="0">
    <w:p w14:paraId="538C561E" w14:textId="77777777" w:rsidR="002730B5" w:rsidRDefault="002730B5" w:rsidP="00C13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62169" w14:textId="798AB38A" w:rsidR="00C138A2" w:rsidRPr="007318AE" w:rsidRDefault="00D40240" w:rsidP="00C138A2">
    <w:pPr>
      <w:rPr>
        <w:rFonts w:ascii="SassoonPrimaryInfant" w:hAnsi="SassoonPrimaryInfant"/>
        <w:b/>
        <w:sz w:val="32"/>
        <w:szCs w:val="32"/>
      </w:rPr>
    </w:pPr>
    <w:r>
      <w:rPr>
        <w:rFonts w:ascii="Times New Roman" w:hAnsi="Times New Roman"/>
        <w:noProof/>
        <w:sz w:val="24"/>
        <w:szCs w:val="24"/>
        <w:lang w:eastAsia="en-GB"/>
      </w:rPr>
      <w:drawing>
        <wp:anchor distT="36576" distB="36576" distL="36576" distR="36576" simplePos="0" relativeHeight="251659264" behindDoc="0" locked="0" layoutInCell="1" allowOverlap="1" wp14:anchorId="0E563D4B" wp14:editId="1D7A1468">
          <wp:simplePos x="0" y="0"/>
          <wp:positionH relativeFrom="column">
            <wp:posOffset>-596348</wp:posOffset>
          </wp:positionH>
          <wp:positionV relativeFrom="paragraph">
            <wp:posOffset>-338262</wp:posOffset>
          </wp:positionV>
          <wp:extent cx="858773" cy="803082"/>
          <wp:effectExtent l="0" t="0" r="0" b="0"/>
          <wp:wrapNone/>
          <wp:docPr id="2" name="Picture 2" descr="Bearp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park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7153" cy="8109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138A2">
      <w:t xml:space="preserve">                           </w:t>
    </w:r>
    <w:proofErr w:type="spellStart"/>
    <w:r w:rsidR="00030075" w:rsidRPr="007318AE">
      <w:rPr>
        <w:rFonts w:ascii="SassoonPrimaryInfant" w:hAnsi="SassoonPrimaryInfant"/>
        <w:b/>
        <w:sz w:val="32"/>
        <w:szCs w:val="32"/>
      </w:rPr>
      <w:t>Bearpark</w:t>
    </w:r>
    <w:proofErr w:type="spellEnd"/>
    <w:r w:rsidR="00030075" w:rsidRPr="007318AE">
      <w:rPr>
        <w:rFonts w:ascii="SassoonPrimaryInfant" w:hAnsi="SassoonPrimaryInfant"/>
        <w:b/>
        <w:sz w:val="32"/>
        <w:szCs w:val="32"/>
      </w:rPr>
      <w:t xml:space="preserve"> D</w:t>
    </w:r>
    <w:r w:rsidR="00385886" w:rsidRPr="007318AE">
      <w:rPr>
        <w:rFonts w:ascii="SassoonPrimaryInfant" w:hAnsi="SassoonPrimaryInfant"/>
        <w:b/>
        <w:sz w:val="32"/>
        <w:szCs w:val="32"/>
      </w:rPr>
      <w:t xml:space="preserve">esign &amp; </w:t>
    </w:r>
    <w:r w:rsidR="00030075" w:rsidRPr="007318AE">
      <w:rPr>
        <w:rFonts w:ascii="SassoonPrimaryInfant" w:hAnsi="SassoonPrimaryInfant"/>
        <w:b/>
        <w:sz w:val="32"/>
        <w:szCs w:val="32"/>
      </w:rPr>
      <w:t>T</w:t>
    </w:r>
    <w:r w:rsidR="00385886" w:rsidRPr="007318AE">
      <w:rPr>
        <w:rFonts w:ascii="SassoonPrimaryInfant" w:hAnsi="SassoonPrimaryInfant"/>
        <w:b/>
        <w:sz w:val="32"/>
        <w:szCs w:val="32"/>
      </w:rPr>
      <w:t>echnology</w:t>
    </w:r>
    <w:r w:rsidRPr="007318AE">
      <w:rPr>
        <w:rFonts w:ascii="SassoonPrimaryInfant" w:hAnsi="SassoonPrimaryInfant"/>
        <w:b/>
        <w:sz w:val="32"/>
        <w:szCs w:val="32"/>
      </w:rPr>
      <w:t xml:space="preserve"> Curriculum </w:t>
    </w:r>
    <w:r w:rsidR="00ED49E6" w:rsidRPr="007318AE">
      <w:rPr>
        <w:rFonts w:ascii="SassoonPrimaryInfant" w:hAnsi="SassoonPrimaryInfant"/>
        <w:b/>
        <w:sz w:val="32"/>
        <w:szCs w:val="32"/>
      </w:rPr>
      <w:t xml:space="preserve">for </w:t>
    </w:r>
    <w:r w:rsidR="004E2F00">
      <w:rPr>
        <w:rFonts w:ascii="SassoonPrimaryInfant" w:hAnsi="SassoonPrimaryInfant"/>
        <w:b/>
        <w:sz w:val="32"/>
        <w:szCs w:val="32"/>
      </w:rPr>
      <w:t>Reception/</w:t>
    </w:r>
    <w:r w:rsidR="00ED49E6" w:rsidRPr="007318AE">
      <w:rPr>
        <w:rFonts w:ascii="SassoonPrimaryInfant" w:hAnsi="SassoonPrimaryInfant"/>
        <w:b/>
        <w:sz w:val="32"/>
        <w:szCs w:val="32"/>
      </w:rPr>
      <w:t xml:space="preserve">Year </w:t>
    </w:r>
    <w:r w:rsidR="004702FE">
      <w:rPr>
        <w:rFonts w:ascii="SassoonPrimaryInfant" w:hAnsi="SassoonPrimaryInfant"/>
        <w:b/>
        <w:sz w:val="32"/>
        <w:szCs w:val="32"/>
      </w:rPr>
      <w:t>1</w:t>
    </w:r>
    <w:r w:rsidR="00C138A2" w:rsidRPr="007318AE">
      <w:rPr>
        <w:rFonts w:ascii="SassoonPrimaryInfant" w:hAnsi="SassoonPrimaryInfant"/>
        <w:b/>
        <w:sz w:val="32"/>
        <w:szCs w:val="32"/>
      </w:rPr>
      <w:t xml:space="preserve"> </w:t>
    </w:r>
    <w:r w:rsidR="004E2F00">
      <w:rPr>
        <w:rFonts w:ascii="SassoonPrimaryInfant" w:hAnsi="SassoonPrimaryInfant"/>
        <w:b/>
        <w:sz w:val="32"/>
        <w:szCs w:val="32"/>
      </w:rPr>
      <w:t>202</w:t>
    </w:r>
    <w:r w:rsidR="009B5CC2">
      <w:rPr>
        <w:rFonts w:ascii="SassoonPrimaryInfant" w:hAnsi="SassoonPrimaryInfant"/>
        <w:b/>
        <w:sz w:val="32"/>
        <w:szCs w:val="32"/>
      </w:rPr>
      <w:t>2-2023</w:t>
    </w:r>
    <w:r w:rsidR="00C138A2" w:rsidRPr="007318AE">
      <w:rPr>
        <w:rFonts w:ascii="SassoonPrimaryInfant" w:hAnsi="SassoonPrimaryInfant"/>
        <w:b/>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097"/>
    <w:multiLevelType w:val="hybridMultilevel"/>
    <w:tmpl w:val="AF9685F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5245D2"/>
    <w:multiLevelType w:val="hybridMultilevel"/>
    <w:tmpl w:val="49FE0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919F5"/>
    <w:multiLevelType w:val="hybridMultilevel"/>
    <w:tmpl w:val="1020FE4A"/>
    <w:lvl w:ilvl="0" w:tplc="E572C3E6">
      <w:start w:val="1"/>
      <w:numFmt w:val="lowerLetter"/>
      <w:lvlText w:val="%1"/>
      <w:lvlJc w:val="left"/>
      <w:pPr>
        <w:ind w:left="444" w:hanging="360"/>
      </w:pPr>
      <w:rPr>
        <w:rFonts w:ascii="Roboto" w:eastAsia="Roboto" w:hAnsi="Roboto" w:cs="Roboto"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3" w15:restartNumberingAfterBreak="0">
    <w:nsid w:val="09DF5997"/>
    <w:multiLevelType w:val="hybridMultilevel"/>
    <w:tmpl w:val="5C6030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FF323A"/>
    <w:multiLevelType w:val="hybridMultilevel"/>
    <w:tmpl w:val="4F12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157A6"/>
    <w:multiLevelType w:val="hybridMultilevel"/>
    <w:tmpl w:val="6F3A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9678BD"/>
    <w:multiLevelType w:val="hybridMultilevel"/>
    <w:tmpl w:val="4D681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C7DDA"/>
    <w:multiLevelType w:val="hybridMultilevel"/>
    <w:tmpl w:val="E92CB99C"/>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8" w15:restartNumberingAfterBreak="0">
    <w:nsid w:val="134E4CCF"/>
    <w:multiLevelType w:val="hybridMultilevel"/>
    <w:tmpl w:val="F21EE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203583"/>
    <w:multiLevelType w:val="hybridMultilevel"/>
    <w:tmpl w:val="63C61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C62E3"/>
    <w:multiLevelType w:val="hybridMultilevel"/>
    <w:tmpl w:val="ECCA9E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2F16FA"/>
    <w:multiLevelType w:val="hybridMultilevel"/>
    <w:tmpl w:val="522C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3B332F"/>
    <w:multiLevelType w:val="hybridMultilevel"/>
    <w:tmpl w:val="8CB47882"/>
    <w:lvl w:ilvl="0" w:tplc="741CE18E">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13" w15:restartNumberingAfterBreak="0">
    <w:nsid w:val="23DD004B"/>
    <w:multiLevelType w:val="hybridMultilevel"/>
    <w:tmpl w:val="DB086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E1266"/>
    <w:multiLevelType w:val="hybridMultilevel"/>
    <w:tmpl w:val="0994B2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5F65EC"/>
    <w:multiLevelType w:val="hybridMultilevel"/>
    <w:tmpl w:val="A04E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E0F1D"/>
    <w:multiLevelType w:val="hybridMultilevel"/>
    <w:tmpl w:val="E0F003B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7" w15:restartNumberingAfterBreak="0">
    <w:nsid w:val="2F685E9B"/>
    <w:multiLevelType w:val="hybridMultilevel"/>
    <w:tmpl w:val="6C9C0B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3410D91"/>
    <w:multiLevelType w:val="hybridMultilevel"/>
    <w:tmpl w:val="44A8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BB1C58"/>
    <w:multiLevelType w:val="hybridMultilevel"/>
    <w:tmpl w:val="3F2E2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62180"/>
    <w:multiLevelType w:val="hybridMultilevel"/>
    <w:tmpl w:val="C8920F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3DB80307"/>
    <w:multiLevelType w:val="hybridMultilevel"/>
    <w:tmpl w:val="ACDAC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5D71C03"/>
    <w:multiLevelType w:val="hybridMultilevel"/>
    <w:tmpl w:val="A1663312"/>
    <w:lvl w:ilvl="0" w:tplc="BCB2B3BC">
      <w:start w:val="1"/>
      <w:numFmt w:val="lowerLetter"/>
      <w:lvlText w:val="%1"/>
      <w:lvlJc w:val="left"/>
      <w:pPr>
        <w:ind w:left="444" w:hanging="360"/>
      </w:pPr>
      <w:rPr>
        <w:rFonts w:ascii="Roboto" w:eastAsia="Roboto" w:hAnsi="Roboto" w:cs="Roboto" w:hint="default"/>
        <w:b/>
        <w:bCs/>
        <w:color w:val="BEBEBE"/>
        <w:spacing w:val="-4"/>
        <w:w w:val="100"/>
        <w:sz w:val="18"/>
        <w:szCs w:val="18"/>
      </w:rPr>
    </w:lvl>
    <w:lvl w:ilvl="1" w:tplc="C012E9AC">
      <w:numFmt w:val="bullet"/>
      <w:lvlText w:val="•"/>
      <w:lvlJc w:val="left"/>
      <w:pPr>
        <w:ind w:left="889" w:hanging="360"/>
      </w:pPr>
      <w:rPr>
        <w:rFonts w:hint="default"/>
      </w:rPr>
    </w:lvl>
    <w:lvl w:ilvl="2" w:tplc="249A9FAE">
      <w:numFmt w:val="bullet"/>
      <w:lvlText w:val="•"/>
      <w:lvlJc w:val="left"/>
      <w:pPr>
        <w:ind w:left="1339" w:hanging="360"/>
      </w:pPr>
      <w:rPr>
        <w:rFonts w:hint="default"/>
      </w:rPr>
    </w:lvl>
    <w:lvl w:ilvl="3" w:tplc="41A6CC70">
      <w:numFmt w:val="bullet"/>
      <w:lvlText w:val="•"/>
      <w:lvlJc w:val="left"/>
      <w:pPr>
        <w:ind w:left="1789" w:hanging="360"/>
      </w:pPr>
      <w:rPr>
        <w:rFonts w:hint="default"/>
      </w:rPr>
    </w:lvl>
    <w:lvl w:ilvl="4" w:tplc="7EE0DBE6">
      <w:numFmt w:val="bullet"/>
      <w:lvlText w:val="•"/>
      <w:lvlJc w:val="left"/>
      <w:pPr>
        <w:ind w:left="2239" w:hanging="360"/>
      </w:pPr>
      <w:rPr>
        <w:rFonts w:hint="default"/>
      </w:rPr>
    </w:lvl>
    <w:lvl w:ilvl="5" w:tplc="AF8C0FB4">
      <w:numFmt w:val="bullet"/>
      <w:lvlText w:val="•"/>
      <w:lvlJc w:val="left"/>
      <w:pPr>
        <w:ind w:left="2689" w:hanging="360"/>
      </w:pPr>
      <w:rPr>
        <w:rFonts w:hint="default"/>
      </w:rPr>
    </w:lvl>
    <w:lvl w:ilvl="6" w:tplc="CC7C3EE0">
      <w:numFmt w:val="bullet"/>
      <w:lvlText w:val="•"/>
      <w:lvlJc w:val="left"/>
      <w:pPr>
        <w:ind w:left="3139" w:hanging="360"/>
      </w:pPr>
      <w:rPr>
        <w:rFonts w:hint="default"/>
      </w:rPr>
    </w:lvl>
    <w:lvl w:ilvl="7" w:tplc="9D380C5C">
      <w:numFmt w:val="bullet"/>
      <w:lvlText w:val="•"/>
      <w:lvlJc w:val="left"/>
      <w:pPr>
        <w:ind w:left="3589" w:hanging="360"/>
      </w:pPr>
      <w:rPr>
        <w:rFonts w:hint="default"/>
      </w:rPr>
    </w:lvl>
    <w:lvl w:ilvl="8" w:tplc="79B6C132">
      <w:numFmt w:val="bullet"/>
      <w:lvlText w:val="•"/>
      <w:lvlJc w:val="left"/>
      <w:pPr>
        <w:ind w:left="4039" w:hanging="360"/>
      </w:pPr>
      <w:rPr>
        <w:rFonts w:hint="default"/>
      </w:rPr>
    </w:lvl>
  </w:abstractNum>
  <w:abstractNum w:abstractNumId="23" w15:restartNumberingAfterBreak="0">
    <w:nsid w:val="48860771"/>
    <w:multiLevelType w:val="hybridMultilevel"/>
    <w:tmpl w:val="5DACE4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51F57277"/>
    <w:multiLevelType w:val="hybridMultilevel"/>
    <w:tmpl w:val="25767C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46D12E1"/>
    <w:multiLevelType w:val="hybridMultilevel"/>
    <w:tmpl w:val="CF36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82858"/>
    <w:multiLevelType w:val="hybridMultilevel"/>
    <w:tmpl w:val="CC3814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F9573F"/>
    <w:multiLevelType w:val="hybridMultilevel"/>
    <w:tmpl w:val="A21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69192C"/>
    <w:multiLevelType w:val="hybridMultilevel"/>
    <w:tmpl w:val="D20CB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B40584"/>
    <w:multiLevelType w:val="hybridMultilevel"/>
    <w:tmpl w:val="8822192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0" w15:restartNumberingAfterBreak="0">
    <w:nsid w:val="59D8075D"/>
    <w:multiLevelType w:val="hybridMultilevel"/>
    <w:tmpl w:val="E378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344EFB"/>
    <w:multiLevelType w:val="hybridMultilevel"/>
    <w:tmpl w:val="51A81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623861"/>
    <w:multiLevelType w:val="hybridMultilevel"/>
    <w:tmpl w:val="4904A0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6491531A"/>
    <w:multiLevelType w:val="hybridMultilevel"/>
    <w:tmpl w:val="9D208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34E6B"/>
    <w:multiLevelType w:val="hybridMultilevel"/>
    <w:tmpl w:val="258A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DF622E"/>
    <w:multiLevelType w:val="hybridMultilevel"/>
    <w:tmpl w:val="A80C4A2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62219"/>
    <w:multiLevelType w:val="hybridMultilevel"/>
    <w:tmpl w:val="82124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E304BC"/>
    <w:multiLevelType w:val="hybridMultilevel"/>
    <w:tmpl w:val="9E5E0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460E1"/>
    <w:multiLevelType w:val="hybridMultilevel"/>
    <w:tmpl w:val="5792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E62374"/>
    <w:multiLevelType w:val="hybridMultilevel"/>
    <w:tmpl w:val="BA70D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73013361"/>
    <w:multiLevelType w:val="hybridMultilevel"/>
    <w:tmpl w:val="9E3E2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023DE1"/>
    <w:multiLevelType w:val="hybridMultilevel"/>
    <w:tmpl w:val="623C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67B96"/>
    <w:multiLevelType w:val="hybridMultilevel"/>
    <w:tmpl w:val="F9D4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E80F58"/>
    <w:multiLevelType w:val="hybridMultilevel"/>
    <w:tmpl w:val="B9CA22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DCF4B58"/>
    <w:multiLevelType w:val="hybridMultilevel"/>
    <w:tmpl w:val="5DFACB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E10762F"/>
    <w:multiLevelType w:val="hybridMultilevel"/>
    <w:tmpl w:val="52BED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53864448">
    <w:abstractNumId w:val="33"/>
  </w:num>
  <w:num w:numId="2" w16cid:durableId="2054649014">
    <w:abstractNumId w:val="18"/>
  </w:num>
  <w:num w:numId="3" w16cid:durableId="1487824306">
    <w:abstractNumId w:val="43"/>
  </w:num>
  <w:num w:numId="4" w16cid:durableId="1856533428">
    <w:abstractNumId w:val="31"/>
  </w:num>
  <w:num w:numId="5" w16cid:durableId="1863470091">
    <w:abstractNumId w:val="35"/>
  </w:num>
  <w:num w:numId="6" w16cid:durableId="2030257271">
    <w:abstractNumId w:val="19"/>
  </w:num>
  <w:num w:numId="7" w16cid:durableId="2071151651">
    <w:abstractNumId w:val="4"/>
  </w:num>
  <w:num w:numId="8" w16cid:durableId="1359429280">
    <w:abstractNumId w:val="1"/>
  </w:num>
  <w:num w:numId="9" w16cid:durableId="158663930">
    <w:abstractNumId w:val="41"/>
  </w:num>
  <w:num w:numId="10" w16cid:durableId="1627156274">
    <w:abstractNumId w:val="28"/>
  </w:num>
  <w:num w:numId="11" w16cid:durableId="901019487">
    <w:abstractNumId w:val="30"/>
  </w:num>
  <w:num w:numId="12" w16cid:durableId="631715983">
    <w:abstractNumId w:val="11"/>
  </w:num>
  <w:num w:numId="13" w16cid:durableId="190918331">
    <w:abstractNumId w:val="10"/>
  </w:num>
  <w:num w:numId="14" w16cid:durableId="193690593">
    <w:abstractNumId w:val="39"/>
  </w:num>
  <w:num w:numId="15" w16cid:durableId="1519661617">
    <w:abstractNumId w:val="13"/>
  </w:num>
  <w:num w:numId="16" w16cid:durableId="1337920169">
    <w:abstractNumId w:val="37"/>
  </w:num>
  <w:num w:numId="17" w16cid:durableId="715278793">
    <w:abstractNumId w:val="6"/>
  </w:num>
  <w:num w:numId="18" w16cid:durableId="2121677332">
    <w:abstractNumId w:val="15"/>
  </w:num>
  <w:num w:numId="19" w16cid:durableId="658075920">
    <w:abstractNumId w:val="14"/>
  </w:num>
  <w:num w:numId="20" w16cid:durableId="106313631">
    <w:abstractNumId w:val="24"/>
  </w:num>
  <w:num w:numId="21" w16cid:durableId="1855724645">
    <w:abstractNumId w:val="23"/>
  </w:num>
  <w:num w:numId="22" w16cid:durableId="907883034">
    <w:abstractNumId w:val="32"/>
  </w:num>
  <w:num w:numId="23" w16cid:durableId="1952009452">
    <w:abstractNumId w:val="20"/>
  </w:num>
  <w:num w:numId="24" w16cid:durableId="1554151698">
    <w:abstractNumId w:val="5"/>
  </w:num>
  <w:num w:numId="25" w16cid:durableId="1009525907">
    <w:abstractNumId w:val="44"/>
  </w:num>
  <w:num w:numId="26" w16cid:durableId="1918436165">
    <w:abstractNumId w:val="26"/>
  </w:num>
  <w:num w:numId="27" w16cid:durableId="678048751">
    <w:abstractNumId w:val="9"/>
  </w:num>
  <w:num w:numId="28" w16cid:durableId="718895766">
    <w:abstractNumId w:val="3"/>
  </w:num>
  <w:num w:numId="29" w16cid:durableId="748886171">
    <w:abstractNumId w:val="8"/>
  </w:num>
  <w:num w:numId="30" w16cid:durableId="733623083">
    <w:abstractNumId w:val="17"/>
  </w:num>
  <w:num w:numId="31" w16cid:durableId="817186197">
    <w:abstractNumId w:val="16"/>
  </w:num>
  <w:num w:numId="32" w16cid:durableId="1027561354">
    <w:abstractNumId w:val="25"/>
  </w:num>
  <w:num w:numId="33" w16cid:durableId="883062270">
    <w:abstractNumId w:val="21"/>
  </w:num>
  <w:num w:numId="34" w16cid:durableId="1024285485">
    <w:abstractNumId w:val="27"/>
  </w:num>
  <w:num w:numId="35" w16cid:durableId="193735315">
    <w:abstractNumId w:val="42"/>
  </w:num>
  <w:num w:numId="36" w16cid:durableId="1831022043">
    <w:abstractNumId w:val="36"/>
  </w:num>
  <w:num w:numId="37" w16cid:durableId="346518828">
    <w:abstractNumId w:val="45"/>
  </w:num>
  <w:num w:numId="38" w16cid:durableId="98843976">
    <w:abstractNumId w:val="12"/>
  </w:num>
  <w:num w:numId="39" w16cid:durableId="1322469424">
    <w:abstractNumId w:val="38"/>
  </w:num>
  <w:num w:numId="40" w16cid:durableId="876116542">
    <w:abstractNumId w:val="2"/>
  </w:num>
  <w:num w:numId="41" w16cid:durableId="631592186">
    <w:abstractNumId w:val="29"/>
  </w:num>
  <w:num w:numId="42" w16cid:durableId="315766675">
    <w:abstractNumId w:val="40"/>
  </w:num>
  <w:num w:numId="43" w16cid:durableId="2051807235">
    <w:abstractNumId w:val="22"/>
  </w:num>
  <w:num w:numId="44" w16cid:durableId="781415517">
    <w:abstractNumId w:val="7"/>
  </w:num>
  <w:num w:numId="45" w16cid:durableId="1779178638">
    <w:abstractNumId w:val="0"/>
  </w:num>
  <w:num w:numId="46" w16cid:durableId="6944223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8A2"/>
    <w:rsid w:val="000054C5"/>
    <w:rsid w:val="00023CD6"/>
    <w:rsid w:val="00030075"/>
    <w:rsid w:val="00032BA1"/>
    <w:rsid w:val="00037D52"/>
    <w:rsid w:val="00041E97"/>
    <w:rsid w:val="000A1831"/>
    <w:rsid w:val="000F3805"/>
    <w:rsid w:val="000F39F5"/>
    <w:rsid w:val="0013711B"/>
    <w:rsid w:val="0015211F"/>
    <w:rsid w:val="001636A1"/>
    <w:rsid w:val="00187885"/>
    <w:rsid w:val="001C1BD1"/>
    <w:rsid w:val="001E51DB"/>
    <w:rsid w:val="00204A68"/>
    <w:rsid w:val="002068C0"/>
    <w:rsid w:val="0022402D"/>
    <w:rsid w:val="00263DB5"/>
    <w:rsid w:val="002730B5"/>
    <w:rsid w:val="0029137B"/>
    <w:rsid w:val="002B27CC"/>
    <w:rsid w:val="00301356"/>
    <w:rsid w:val="00352EA8"/>
    <w:rsid w:val="00385886"/>
    <w:rsid w:val="003A2289"/>
    <w:rsid w:val="0045269E"/>
    <w:rsid w:val="00456C2F"/>
    <w:rsid w:val="004702FE"/>
    <w:rsid w:val="00474B6B"/>
    <w:rsid w:val="00477D2C"/>
    <w:rsid w:val="0049031A"/>
    <w:rsid w:val="004971CD"/>
    <w:rsid w:val="004E2F00"/>
    <w:rsid w:val="004F2D06"/>
    <w:rsid w:val="00512B61"/>
    <w:rsid w:val="00531FC1"/>
    <w:rsid w:val="00557E48"/>
    <w:rsid w:val="00575B5D"/>
    <w:rsid w:val="005A62E2"/>
    <w:rsid w:val="005E25AF"/>
    <w:rsid w:val="005E6555"/>
    <w:rsid w:val="005F79CA"/>
    <w:rsid w:val="0060129F"/>
    <w:rsid w:val="00647F5F"/>
    <w:rsid w:val="0065106A"/>
    <w:rsid w:val="006550A8"/>
    <w:rsid w:val="00673408"/>
    <w:rsid w:val="00673EF4"/>
    <w:rsid w:val="00683223"/>
    <w:rsid w:val="00684C9C"/>
    <w:rsid w:val="006D2756"/>
    <w:rsid w:val="00726942"/>
    <w:rsid w:val="007318AE"/>
    <w:rsid w:val="007A016E"/>
    <w:rsid w:val="007D2A5D"/>
    <w:rsid w:val="007E12B7"/>
    <w:rsid w:val="007F1C41"/>
    <w:rsid w:val="00807868"/>
    <w:rsid w:val="008204EB"/>
    <w:rsid w:val="00862A7C"/>
    <w:rsid w:val="00895A7E"/>
    <w:rsid w:val="008B1DBA"/>
    <w:rsid w:val="008B6126"/>
    <w:rsid w:val="008D43E4"/>
    <w:rsid w:val="0093350D"/>
    <w:rsid w:val="00967343"/>
    <w:rsid w:val="009768BF"/>
    <w:rsid w:val="009A0E5E"/>
    <w:rsid w:val="009B5CC2"/>
    <w:rsid w:val="009E022D"/>
    <w:rsid w:val="009E39F8"/>
    <w:rsid w:val="00A23E35"/>
    <w:rsid w:val="00A55903"/>
    <w:rsid w:val="00A564F1"/>
    <w:rsid w:val="00A9102F"/>
    <w:rsid w:val="00AC1CB6"/>
    <w:rsid w:val="00AC2980"/>
    <w:rsid w:val="00AE2CB9"/>
    <w:rsid w:val="00B00DEA"/>
    <w:rsid w:val="00B04A41"/>
    <w:rsid w:val="00B55BA4"/>
    <w:rsid w:val="00B65823"/>
    <w:rsid w:val="00B84337"/>
    <w:rsid w:val="00B86323"/>
    <w:rsid w:val="00B90C7C"/>
    <w:rsid w:val="00BC7F0C"/>
    <w:rsid w:val="00BD16CB"/>
    <w:rsid w:val="00BE17A5"/>
    <w:rsid w:val="00BF21BF"/>
    <w:rsid w:val="00C06C23"/>
    <w:rsid w:val="00C138A2"/>
    <w:rsid w:val="00C71513"/>
    <w:rsid w:val="00C725BF"/>
    <w:rsid w:val="00C85E8D"/>
    <w:rsid w:val="00C9420D"/>
    <w:rsid w:val="00CA117B"/>
    <w:rsid w:val="00D21594"/>
    <w:rsid w:val="00D40240"/>
    <w:rsid w:val="00D5130F"/>
    <w:rsid w:val="00D60BED"/>
    <w:rsid w:val="00DA1642"/>
    <w:rsid w:val="00DE6752"/>
    <w:rsid w:val="00E41DDA"/>
    <w:rsid w:val="00E4377D"/>
    <w:rsid w:val="00E80FEC"/>
    <w:rsid w:val="00E87161"/>
    <w:rsid w:val="00E874CE"/>
    <w:rsid w:val="00EA1087"/>
    <w:rsid w:val="00EC1A92"/>
    <w:rsid w:val="00ED49E6"/>
    <w:rsid w:val="00EE0FE1"/>
    <w:rsid w:val="00EF10BF"/>
    <w:rsid w:val="00EF56A8"/>
    <w:rsid w:val="00F14DD5"/>
    <w:rsid w:val="00F23539"/>
    <w:rsid w:val="00F40216"/>
    <w:rsid w:val="00F42AB9"/>
    <w:rsid w:val="00F962BC"/>
    <w:rsid w:val="00FF7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82FF5E4"/>
  <w15:docId w15:val="{F74A84D3-2628-4FFD-BBBA-81AA6896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8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3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38A2"/>
  </w:style>
  <w:style w:type="paragraph" w:styleId="Footer">
    <w:name w:val="footer"/>
    <w:basedOn w:val="Normal"/>
    <w:link w:val="FooterChar"/>
    <w:uiPriority w:val="99"/>
    <w:unhideWhenUsed/>
    <w:rsid w:val="00C13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8A2"/>
  </w:style>
  <w:style w:type="paragraph" w:styleId="BalloonText">
    <w:name w:val="Balloon Text"/>
    <w:basedOn w:val="Normal"/>
    <w:link w:val="BalloonTextChar"/>
    <w:uiPriority w:val="99"/>
    <w:semiHidden/>
    <w:unhideWhenUsed/>
    <w:rsid w:val="00C13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8A2"/>
    <w:rPr>
      <w:rFonts w:ascii="Tahoma" w:hAnsi="Tahoma" w:cs="Tahoma"/>
      <w:sz w:val="16"/>
      <w:szCs w:val="16"/>
    </w:rPr>
  </w:style>
  <w:style w:type="table" w:styleId="TableGrid">
    <w:name w:val="Table Grid"/>
    <w:basedOn w:val="TableNormal"/>
    <w:uiPriority w:val="39"/>
    <w:rsid w:val="00C13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1E97"/>
    <w:pPr>
      <w:ind w:left="720"/>
      <w:contextualSpacing/>
    </w:pPr>
  </w:style>
  <w:style w:type="paragraph" w:customStyle="1" w:styleId="TableParagraph">
    <w:name w:val="Table Paragraph"/>
    <w:basedOn w:val="Normal"/>
    <w:uiPriority w:val="1"/>
    <w:qFormat/>
    <w:rsid w:val="009E39F8"/>
    <w:pPr>
      <w:widowControl w:val="0"/>
      <w:autoSpaceDE w:val="0"/>
      <w:autoSpaceDN w:val="0"/>
      <w:spacing w:before="55" w:after="0" w:line="240" w:lineRule="auto"/>
      <w:ind w:left="83"/>
    </w:pPr>
    <w:rPr>
      <w:rFonts w:ascii="Roboto" w:eastAsia="Roboto" w:hAnsi="Roboto" w:cs="Roboto"/>
      <w:lang w:val="en-US"/>
    </w:rPr>
  </w:style>
  <w:style w:type="paragraph" w:styleId="NormalWeb">
    <w:name w:val="Normal (Web)"/>
    <w:basedOn w:val="Normal"/>
    <w:uiPriority w:val="99"/>
    <w:unhideWhenUsed/>
    <w:rsid w:val="003858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30135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301356"/>
    <w:rPr>
      <w:sz w:val="16"/>
      <w:szCs w:val="16"/>
    </w:rPr>
  </w:style>
  <w:style w:type="paragraph" w:styleId="CommentText">
    <w:name w:val="annotation text"/>
    <w:basedOn w:val="Normal"/>
    <w:link w:val="CommentTextChar"/>
    <w:uiPriority w:val="99"/>
    <w:semiHidden/>
    <w:unhideWhenUsed/>
    <w:rsid w:val="00301356"/>
    <w:pPr>
      <w:spacing w:line="240" w:lineRule="auto"/>
    </w:pPr>
    <w:rPr>
      <w:sz w:val="20"/>
      <w:szCs w:val="20"/>
    </w:rPr>
  </w:style>
  <w:style w:type="character" w:customStyle="1" w:styleId="CommentTextChar">
    <w:name w:val="Comment Text Char"/>
    <w:basedOn w:val="DefaultParagraphFont"/>
    <w:link w:val="CommentText"/>
    <w:uiPriority w:val="99"/>
    <w:semiHidden/>
    <w:rsid w:val="00301356"/>
    <w:rPr>
      <w:sz w:val="20"/>
      <w:szCs w:val="20"/>
    </w:rPr>
  </w:style>
  <w:style w:type="paragraph" w:styleId="CommentSubject">
    <w:name w:val="annotation subject"/>
    <w:basedOn w:val="CommentText"/>
    <w:next w:val="CommentText"/>
    <w:link w:val="CommentSubjectChar"/>
    <w:uiPriority w:val="99"/>
    <w:semiHidden/>
    <w:unhideWhenUsed/>
    <w:rsid w:val="00301356"/>
    <w:rPr>
      <w:b/>
      <w:bCs/>
    </w:rPr>
  </w:style>
  <w:style w:type="character" w:customStyle="1" w:styleId="CommentSubjectChar">
    <w:name w:val="Comment Subject Char"/>
    <w:basedOn w:val="CommentTextChar"/>
    <w:link w:val="CommentSubject"/>
    <w:uiPriority w:val="99"/>
    <w:semiHidden/>
    <w:rsid w:val="00301356"/>
    <w:rPr>
      <w:b/>
      <w:bCs/>
      <w:sz w:val="20"/>
      <w:szCs w:val="20"/>
    </w:rPr>
  </w:style>
  <w:style w:type="paragraph" w:styleId="NoSpacing">
    <w:name w:val="No Spacing"/>
    <w:rsid w:val="00B04A41"/>
    <w:pPr>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Stobbs</dc:creator>
  <cp:keywords/>
  <dc:description/>
  <cp:lastModifiedBy>Emma Hutton</cp:lastModifiedBy>
  <cp:revision>3</cp:revision>
  <cp:lastPrinted>2022-10-10T16:13:00Z</cp:lastPrinted>
  <dcterms:created xsi:type="dcterms:W3CDTF">2023-03-27T05:28:00Z</dcterms:created>
  <dcterms:modified xsi:type="dcterms:W3CDTF">2023-03-27T05:39:00Z</dcterms:modified>
</cp:coreProperties>
</file>