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4B" w:rsidRPr="00B00A41" w:rsidRDefault="004B3ED3" w:rsidP="00425432">
      <w:pPr>
        <w:jc w:val="center"/>
        <w:rPr>
          <w:rFonts w:ascii="Arial" w:hAnsi="Arial" w:cs="Arial"/>
          <w:b/>
          <w:sz w:val="28"/>
          <w:szCs w:val="20"/>
          <w:u w:val="single"/>
        </w:rPr>
      </w:pPr>
      <w:bookmarkStart w:id="0" w:name="_GoBack"/>
      <w:bookmarkEnd w:id="0"/>
      <w:r w:rsidRPr="00B00A41">
        <w:rPr>
          <w:rFonts w:ascii="Arial" w:hAnsi="Arial" w:cs="Arial"/>
          <w:b/>
          <w:sz w:val="28"/>
          <w:szCs w:val="20"/>
          <w:u w:val="single"/>
        </w:rPr>
        <w:t>Bearpark</w:t>
      </w:r>
      <w:r w:rsidR="003222E7" w:rsidRPr="00B00A41">
        <w:rPr>
          <w:rFonts w:ascii="Arial" w:hAnsi="Arial" w:cs="Arial"/>
          <w:b/>
          <w:sz w:val="28"/>
          <w:szCs w:val="20"/>
          <w:u w:val="single"/>
        </w:rPr>
        <w:t xml:space="preserve"> Primary School: Geography</w:t>
      </w:r>
      <w:r w:rsidR="00F556A4" w:rsidRPr="00B00A41">
        <w:rPr>
          <w:rFonts w:ascii="Arial" w:hAnsi="Arial" w:cs="Arial"/>
          <w:b/>
          <w:sz w:val="28"/>
          <w:szCs w:val="20"/>
          <w:u w:val="single"/>
        </w:rPr>
        <w:t xml:space="preserve"> Long Term Plan</w:t>
      </w:r>
      <w:r w:rsidR="008C7048">
        <w:rPr>
          <w:rFonts w:ascii="Arial" w:hAnsi="Arial" w:cs="Arial"/>
          <w:b/>
          <w:sz w:val="28"/>
          <w:szCs w:val="20"/>
          <w:u w:val="single"/>
        </w:rPr>
        <w:t xml:space="preserve"> 2023/4: Cycle A</w:t>
      </w:r>
    </w:p>
    <w:tbl>
      <w:tblPr>
        <w:tblStyle w:val="TableGrid"/>
        <w:tblW w:w="16381" w:type="dxa"/>
        <w:tblInd w:w="-1139" w:type="dxa"/>
        <w:tblLook w:val="04A0" w:firstRow="1" w:lastRow="0" w:firstColumn="1" w:lastColumn="0" w:noHBand="0" w:noVBand="1"/>
      </w:tblPr>
      <w:tblGrid>
        <w:gridCol w:w="1996"/>
        <w:gridCol w:w="5640"/>
        <w:gridCol w:w="4385"/>
        <w:gridCol w:w="4360"/>
      </w:tblGrid>
      <w:tr w:rsidR="002A77F3" w:rsidRPr="00B00A41" w:rsidTr="00F4668C">
        <w:trPr>
          <w:trHeight w:val="361"/>
        </w:trPr>
        <w:tc>
          <w:tcPr>
            <w:tcW w:w="1996" w:type="dxa"/>
            <w:shd w:val="clear" w:color="auto" w:fill="FC9204"/>
          </w:tcPr>
          <w:p w:rsidR="00644839" w:rsidRPr="00B00A41" w:rsidRDefault="00644839" w:rsidP="00644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5640" w:type="dxa"/>
            <w:shd w:val="clear" w:color="auto" w:fill="FC9204"/>
          </w:tcPr>
          <w:p w:rsidR="00644839" w:rsidRPr="00B00A41" w:rsidRDefault="00644839" w:rsidP="00644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4385" w:type="dxa"/>
            <w:shd w:val="clear" w:color="auto" w:fill="FC9204"/>
          </w:tcPr>
          <w:p w:rsidR="00644839" w:rsidRPr="00B00A41" w:rsidRDefault="00644839" w:rsidP="00644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Spring</w:t>
            </w:r>
          </w:p>
        </w:tc>
        <w:tc>
          <w:tcPr>
            <w:tcW w:w="4359" w:type="dxa"/>
            <w:shd w:val="clear" w:color="auto" w:fill="FC9204"/>
          </w:tcPr>
          <w:p w:rsidR="00644839" w:rsidRPr="00B00A41" w:rsidRDefault="00644839" w:rsidP="00644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0B59D1" w:rsidRPr="00B00A41" w:rsidTr="00F4668C">
        <w:trPr>
          <w:trHeight w:val="700"/>
        </w:trPr>
        <w:tc>
          <w:tcPr>
            <w:tcW w:w="1996" w:type="dxa"/>
            <w:shd w:val="clear" w:color="auto" w:fill="FC9204"/>
          </w:tcPr>
          <w:p w:rsidR="000B59D1" w:rsidRPr="00B00A41" w:rsidRDefault="002A77F3" w:rsidP="00644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Nursery/Reception</w:t>
            </w:r>
          </w:p>
        </w:tc>
        <w:tc>
          <w:tcPr>
            <w:tcW w:w="14385" w:type="dxa"/>
            <w:gridSpan w:val="3"/>
            <w:shd w:val="clear" w:color="auto" w:fill="auto"/>
          </w:tcPr>
          <w:p w:rsidR="00004679" w:rsidRPr="00B00A41" w:rsidRDefault="00540E31" w:rsidP="00540E31">
            <w:pPr>
              <w:tabs>
                <w:tab w:val="left" w:pos="5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Early</w:t>
            </w:r>
            <w:r w:rsidR="00C0682D" w:rsidRPr="00B00A41">
              <w:rPr>
                <w:rFonts w:ascii="Arial" w:hAnsi="Arial" w:cs="Arial"/>
                <w:b/>
                <w:sz w:val="20"/>
                <w:szCs w:val="20"/>
              </w:rPr>
              <w:t xml:space="preserve"> years outcomes for G</w:t>
            </w: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eography are taken from the following areas of learning: </w:t>
            </w:r>
          </w:p>
          <w:p w:rsidR="000B59D1" w:rsidRPr="002A77F3" w:rsidRDefault="00540E31" w:rsidP="002A77F3">
            <w:pPr>
              <w:tabs>
                <w:tab w:val="left" w:pos="533"/>
              </w:tabs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Understanding the World: </w:t>
            </w:r>
            <w:r w:rsidRPr="00B00A41">
              <w:rPr>
                <w:rFonts w:ascii="Arial" w:hAnsi="Arial" w:cs="Arial"/>
                <w:sz w:val="20"/>
                <w:szCs w:val="20"/>
              </w:rPr>
              <w:t>People and Communities and The World</w:t>
            </w:r>
            <w:r w:rsidR="00963E2A">
              <w:rPr>
                <w:rFonts w:ascii="Arial" w:hAnsi="Arial" w:cs="Arial"/>
                <w:sz w:val="20"/>
                <w:szCs w:val="20"/>
              </w:rPr>
              <w:t xml:space="preserve"> – See EYFS Curriculum for coverage</w:t>
            </w:r>
          </w:p>
        </w:tc>
      </w:tr>
      <w:tr w:rsidR="002A77F3" w:rsidRPr="00B00A41" w:rsidTr="00F4668C">
        <w:trPr>
          <w:trHeight w:val="1334"/>
        </w:trPr>
        <w:tc>
          <w:tcPr>
            <w:tcW w:w="1996" w:type="dxa"/>
            <w:shd w:val="clear" w:color="auto" w:fill="FC9204"/>
          </w:tcPr>
          <w:p w:rsidR="00644839" w:rsidRPr="00B00A41" w:rsidRDefault="00644839" w:rsidP="00644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D5D5E" w:rsidRPr="00B00A41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  <w:p w:rsidR="00556948" w:rsidRPr="00B00A41" w:rsidRDefault="00B00A41" w:rsidP="00644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Cycle A</w:t>
            </w:r>
          </w:p>
        </w:tc>
        <w:tc>
          <w:tcPr>
            <w:tcW w:w="5640" w:type="dxa"/>
          </w:tcPr>
          <w:p w:rsidR="00556948" w:rsidRPr="00B00A41" w:rsidRDefault="00556948" w:rsidP="00556948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Key question: </w:t>
            </w:r>
            <w:r w:rsidR="00B00A41" w:rsidRPr="00B00A41">
              <w:rPr>
                <w:rFonts w:ascii="Arial" w:hAnsi="Arial" w:cs="Arial"/>
                <w:b/>
                <w:sz w:val="20"/>
                <w:szCs w:val="20"/>
              </w:rPr>
              <w:t xml:space="preserve">Where are we in the world? </w:t>
            </w:r>
            <w:r w:rsidRPr="00B00A41">
              <w:rPr>
                <w:rFonts w:ascii="Arial" w:hAnsi="Arial" w:cs="Arial"/>
                <w:sz w:val="20"/>
                <w:szCs w:val="20"/>
              </w:rPr>
              <w:t>Me and my locality</w:t>
            </w:r>
          </w:p>
          <w:p w:rsidR="00556948" w:rsidRPr="00B00A41" w:rsidRDefault="00556948" w:rsidP="00556948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NC:</w:t>
            </w:r>
            <w:r w:rsidRPr="00B00A41">
              <w:rPr>
                <w:rFonts w:ascii="Arial" w:hAnsi="Arial" w:cs="Arial"/>
                <w:sz w:val="20"/>
                <w:szCs w:val="20"/>
              </w:rPr>
              <w:t xml:space="preserve"> Locational knowledge</w:t>
            </w:r>
            <w:r w:rsidR="00B00A41" w:rsidRPr="00B00A41">
              <w:rPr>
                <w:rFonts w:ascii="Arial" w:hAnsi="Arial" w:cs="Arial"/>
                <w:sz w:val="20"/>
                <w:szCs w:val="20"/>
              </w:rPr>
              <w:t>, human and physical geography</w:t>
            </w:r>
          </w:p>
          <w:p w:rsidR="00556948" w:rsidRPr="00B00A41" w:rsidRDefault="00556948" w:rsidP="00556948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Focus</w:t>
            </w:r>
            <w:r w:rsidRPr="00B00A41">
              <w:rPr>
                <w:rFonts w:ascii="Arial" w:hAnsi="Arial" w:cs="Arial"/>
                <w:sz w:val="20"/>
                <w:szCs w:val="20"/>
              </w:rPr>
              <w:t>: Simple world maps and features</w:t>
            </w:r>
          </w:p>
          <w:p w:rsidR="00FD3FA8" w:rsidRPr="00B00A41" w:rsidRDefault="00556948" w:rsidP="00556948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Key learning</w:t>
            </w:r>
            <w:r w:rsidRPr="00B00A41">
              <w:rPr>
                <w:rFonts w:ascii="Arial" w:hAnsi="Arial" w:cs="Arial"/>
                <w:sz w:val="20"/>
                <w:szCs w:val="20"/>
              </w:rPr>
              <w:t>: compare and contrast, geographical vocabulary to describe key human and  physical features</w:t>
            </w:r>
          </w:p>
          <w:p w:rsidR="00B00A41" w:rsidRPr="00B00A41" w:rsidRDefault="00B00A41" w:rsidP="0055694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Geography skills and fieldwork: </w:t>
            </w:r>
            <w:r w:rsidR="007E435A">
              <w:rPr>
                <w:rFonts w:ascii="Arial" w:hAnsi="Arial" w:cs="Arial"/>
                <w:sz w:val="20"/>
                <w:szCs w:val="20"/>
              </w:rPr>
              <w:t>aerial photographs, planning perspectives to recognise landmarks and basic human and physical features, devise a simple map; and use and construct basic symbols in a key</w:t>
            </w:r>
          </w:p>
        </w:tc>
        <w:tc>
          <w:tcPr>
            <w:tcW w:w="4385" w:type="dxa"/>
          </w:tcPr>
          <w:p w:rsidR="00556948" w:rsidRPr="00B00A41" w:rsidRDefault="00556948" w:rsidP="00556948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Key question: </w:t>
            </w:r>
            <w:r w:rsidRPr="00B00A41">
              <w:rPr>
                <w:rFonts w:ascii="Arial" w:hAnsi="Arial" w:cs="Arial"/>
                <w:sz w:val="20"/>
                <w:szCs w:val="20"/>
              </w:rPr>
              <w:t>Home and Away: Our School Area. The United Kingdom</w:t>
            </w:r>
          </w:p>
          <w:p w:rsidR="00556948" w:rsidRPr="00B00A41" w:rsidRDefault="00556948" w:rsidP="00556948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NC:</w:t>
            </w:r>
            <w:r w:rsidRPr="00B00A41">
              <w:rPr>
                <w:rFonts w:ascii="Arial" w:hAnsi="Arial" w:cs="Arial"/>
                <w:sz w:val="20"/>
                <w:szCs w:val="20"/>
              </w:rPr>
              <w:t xml:space="preserve"> Locational knowledge, human &amp; physical geography</w:t>
            </w:r>
          </w:p>
          <w:p w:rsidR="00556948" w:rsidRPr="00B00A41" w:rsidRDefault="00556948" w:rsidP="00556948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Focus</w:t>
            </w:r>
            <w:r w:rsidRPr="00B00A41">
              <w:rPr>
                <w:rFonts w:ascii="Arial" w:hAnsi="Arial" w:cs="Arial"/>
                <w:sz w:val="20"/>
                <w:szCs w:val="20"/>
              </w:rPr>
              <w:t>: Journeys</w:t>
            </w:r>
          </w:p>
          <w:p w:rsidR="00556948" w:rsidRPr="00B00A41" w:rsidRDefault="00556948" w:rsidP="00556948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Key learning</w:t>
            </w:r>
            <w:r w:rsidRPr="00B00A41">
              <w:rPr>
                <w:rFonts w:ascii="Arial" w:hAnsi="Arial" w:cs="Arial"/>
                <w:sz w:val="20"/>
                <w:szCs w:val="20"/>
              </w:rPr>
              <w:t>:</w:t>
            </w: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0A41">
              <w:rPr>
                <w:rFonts w:ascii="Arial" w:hAnsi="Arial" w:cs="Arial"/>
                <w:sz w:val="20"/>
                <w:szCs w:val="20"/>
              </w:rPr>
              <w:t>field work, photograph use, fieldwork and observational skills</w:t>
            </w:r>
          </w:p>
          <w:p w:rsidR="00556948" w:rsidRPr="00B00A41" w:rsidRDefault="00556948" w:rsidP="00556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Geographical skills and fieldwork</w:t>
            </w:r>
            <w:r w:rsidRPr="00B00A41">
              <w:rPr>
                <w:rFonts w:ascii="Arial" w:hAnsi="Arial" w:cs="Arial"/>
                <w:sz w:val="20"/>
                <w:szCs w:val="20"/>
              </w:rPr>
              <w:t>: using maps, atlases, globes, observational skills</w:t>
            </w:r>
          </w:p>
          <w:p w:rsidR="00644839" w:rsidRPr="00B00A41" w:rsidRDefault="00644839" w:rsidP="0055694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359" w:type="dxa"/>
          </w:tcPr>
          <w:p w:rsidR="00556948" w:rsidRPr="00B00A41" w:rsidRDefault="00556948" w:rsidP="00556948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Key question: </w:t>
            </w:r>
            <w:r w:rsidRPr="00B00A41">
              <w:rPr>
                <w:rFonts w:ascii="Arial" w:hAnsi="Arial" w:cs="Arial"/>
                <w:sz w:val="20"/>
                <w:szCs w:val="20"/>
              </w:rPr>
              <w:t xml:space="preserve">Home and Away: Kenya </w:t>
            </w:r>
          </w:p>
          <w:p w:rsidR="00556948" w:rsidRPr="00B00A41" w:rsidRDefault="00556948" w:rsidP="00556948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NC:</w:t>
            </w:r>
            <w:r w:rsidRPr="00B00A41">
              <w:rPr>
                <w:rFonts w:ascii="Arial" w:hAnsi="Arial" w:cs="Arial"/>
                <w:sz w:val="20"/>
                <w:szCs w:val="20"/>
              </w:rPr>
              <w:t xml:space="preserve"> Place knowledge</w:t>
            </w:r>
          </w:p>
          <w:p w:rsidR="00556948" w:rsidRPr="00B00A41" w:rsidRDefault="00556948" w:rsidP="00556948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Focus</w:t>
            </w:r>
            <w:r w:rsidRPr="00B00A41">
              <w:rPr>
                <w:rFonts w:ascii="Arial" w:hAnsi="Arial" w:cs="Arial"/>
                <w:sz w:val="20"/>
                <w:szCs w:val="20"/>
              </w:rPr>
              <w:t>: Contrast area of UK with area of non-European country</w:t>
            </w:r>
          </w:p>
          <w:p w:rsidR="00556948" w:rsidRPr="00B00A41" w:rsidRDefault="00556948" w:rsidP="00556948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Key learning</w:t>
            </w:r>
            <w:r w:rsidRPr="00B00A41">
              <w:rPr>
                <w:rFonts w:ascii="Arial" w:hAnsi="Arial" w:cs="Arial"/>
                <w:sz w:val="20"/>
                <w:szCs w:val="20"/>
              </w:rPr>
              <w:t>: compare &amp; contrast, geographical vocabulary to describe key human and physical geography, use of maps</w:t>
            </w:r>
          </w:p>
          <w:p w:rsidR="003222E7" w:rsidRPr="00B00A41" w:rsidRDefault="00B00A41" w:rsidP="007E435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Place knowledge: </w:t>
            </w:r>
            <w:r w:rsidR="007E435A">
              <w:rPr>
                <w:rFonts w:ascii="Arial" w:hAnsi="Arial" w:cs="Arial"/>
                <w:sz w:val="20"/>
                <w:szCs w:val="20"/>
              </w:rPr>
              <w:t>understand geographical similarities and differences through studying the human and physical geography of a small area of the United Kingdom, and of a small area in a contrasting non-European country</w:t>
            </w: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A77F3" w:rsidRPr="00B00A41" w:rsidTr="00F4668C">
        <w:trPr>
          <w:trHeight w:val="1853"/>
        </w:trPr>
        <w:tc>
          <w:tcPr>
            <w:tcW w:w="1996" w:type="dxa"/>
            <w:shd w:val="clear" w:color="auto" w:fill="FC9204"/>
          </w:tcPr>
          <w:p w:rsidR="00644839" w:rsidRPr="00B00A41" w:rsidRDefault="00ED5D5E" w:rsidP="00644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3H</w:t>
            </w:r>
          </w:p>
          <w:p w:rsidR="00B00A41" w:rsidRPr="00B00A41" w:rsidRDefault="00B00A41" w:rsidP="00644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Cycle A</w:t>
            </w:r>
          </w:p>
        </w:tc>
        <w:tc>
          <w:tcPr>
            <w:tcW w:w="5640" w:type="dxa"/>
          </w:tcPr>
          <w:p w:rsidR="00556948" w:rsidRPr="00B00A41" w:rsidRDefault="00556948" w:rsidP="00556948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Key question: </w:t>
            </w:r>
            <w:r w:rsidRPr="00B00A41">
              <w:rPr>
                <w:rFonts w:ascii="Arial" w:hAnsi="Arial" w:cs="Arial"/>
                <w:sz w:val="20"/>
                <w:szCs w:val="20"/>
              </w:rPr>
              <w:t>River into Sea: What happens when the Land meets the Sea?</w:t>
            </w:r>
          </w:p>
          <w:p w:rsidR="00556948" w:rsidRPr="00B00A41" w:rsidRDefault="00556948" w:rsidP="00556948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NC: </w:t>
            </w:r>
            <w:r w:rsidRPr="00B00A41">
              <w:rPr>
                <w:rFonts w:ascii="Arial" w:hAnsi="Arial" w:cs="Arial"/>
                <w:sz w:val="20"/>
                <w:szCs w:val="20"/>
              </w:rPr>
              <w:t>physical geography / fieldwork</w:t>
            </w:r>
          </w:p>
          <w:p w:rsidR="00556948" w:rsidRPr="00B00A41" w:rsidRDefault="00556948" w:rsidP="00556948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Focus: </w:t>
            </w:r>
            <w:r w:rsidRPr="00B00A41">
              <w:rPr>
                <w:rFonts w:ascii="Arial" w:hAnsi="Arial" w:cs="Arial"/>
                <w:sz w:val="20"/>
                <w:szCs w:val="20"/>
              </w:rPr>
              <w:t>Understand how land changes as we move closer to the coast</w:t>
            </w:r>
          </w:p>
          <w:p w:rsidR="0097222D" w:rsidRPr="00B00A41" w:rsidRDefault="00556948" w:rsidP="0055694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Key learning: </w:t>
            </w:r>
            <w:r w:rsidRPr="00B00A41">
              <w:rPr>
                <w:rFonts w:ascii="Arial" w:hAnsi="Arial" w:cs="Arial"/>
                <w:sz w:val="20"/>
                <w:szCs w:val="20"/>
              </w:rPr>
              <w:t>fieldwork case study focussing on the River Browney</w:t>
            </w:r>
          </w:p>
        </w:tc>
        <w:tc>
          <w:tcPr>
            <w:tcW w:w="4385" w:type="dxa"/>
            <w:shd w:val="clear" w:color="auto" w:fill="auto"/>
          </w:tcPr>
          <w:p w:rsidR="00ED5D5E" w:rsidRPr="00B00A41" w:rsidRDefault="00ED5D5E" w:rsidP="00ED5D5E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Key question: </w:t>
            </w:r>
            <w:r w:rsidRPr="00B00A41">
              <w:rPr>
                <w:rFonts w:ascii="Arial" w:hAnsi="Arial" w:cs="Arial"/>
                <w:sz w:val="20"/>
                <w:szCs w:val="20"/>
              </w:rPr>
              <w:t>Rainforests: why are they so important?</w:t>
            </w:r>
          </w:p>
          <w:p w:rsidR="00ED5D5E" w:rsidRPr="00B00A41" w:rsidRDefault="00ED5D5E" w:rsidP="00ED5D5E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NC:</w:t>
            </w:r>
            <w:r w:rsidRPr="00B00A41">
              <w:rPr>
                <w:rFonts w:ascii="Arial" w:hAnsi="Arial" w:cs="Arial"/>
                <w:sz w:val="20"/>
                <w:szCs w:val="20"/>
              </w:rPr>
              <w:t xml:space="preserve"> Methods of erosion e.g. weather, ice, coastal, human</w:t>
            </w:r>
          </w:p>
          <w:p w:rsidR="00ED5D5E" w:rsidRPr="00B00A41" w:rsidRDefault="00ED5D5E" w:rsidP="00ED5D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Focus: </w:t>
            </w:r>
            <w:r w:rsidRPr="00B00A41">
              <w:rPr>
                <w:rFonts w:ascii="Arial" w:hAnsi="Arial" w:cs="Arial"/>
                <w:sz w:val="20"/>
                <w:szCs w:val="20"/>
              </w:rPr>
              <w:t>How physical and human process shape the landscape</w:t>
            </w:r>
          </w:p>
          <w:p w:rsidR="00ED5D5E" w:rsidRPr="00B00A41" w:rsidRDefault="00ED5D5E" w:rsidP="00ED5D5E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Key learning: </w:t>
            </w:r>
            <w:r w:rsidRPr="00B00A41">
              <w:rPr>
                <w:rFonts w:ascii="Arial" w:hAnsi="Arial" w:cs="Arial"/>
                <w:sz w:val="20"/>
                <w:szCs w:val="20"/>
              </w:rPr>
              <w:t>fieldwork either river or coastal study.</w:t>
            </w:r>
          </w:p>
          <w:p w:rsidR="00644839" w:rsidRPr="00B00A41" w:rsidRDefault="00644839" w:rsidP="00ED5D5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59" w:type="dxa"/>
          </w:tcPr>
          <w:p w:rsidR="00ED5D5E" w:rsidRPr="00B00A41" w:rsidRDefault="00ED5D5E" w:rsidP="00ED5D5E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Key question:</w:t>
            </w:r>
            <w:r w:rsidRPr="00B00A41">
              <w:rPr>
                <w:rFonts w:ascii="Arial" w:hAnsi="Arial" w:cs="Arial"/>
                <w:sz w:val="20"/>
                <w:szCs w:val="20"/>
              </w:rPr>
              <w:t xml:space="preserve"> Journey beyond Bearpark: What can we discover about Europe?</w:t>
            </w:r>
            <w:r w:rsidR="00556948" w:rsidRPr="00B00A41">
              <w:rPr>
                <w:rFonts w:ascii="Arial" w:hAnsi="Arial" w:cs="Arial"/>
                <w:sz w:val="20"/>
                <w:szCs w:val="20"/>
              </w:rPr>
              <w:t xml:space="preserve"> Volcanoes in Italy</w:t>
            </w:r>
          </w:p>
          <w:p w:rsidR="00ED5D5E" w:rsidRPr="00B00A41" w:rsidRDefault="00ED5D5E" w:rsidP="00ED5D5E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NC: </w:t>
            </w:r>
            <w:r w:rsidRPr="00B00A41">
              <w:rPr>
                <w:rFonts w:ascii="Arial" w:hAnsi="Arial" w:cs="Arial"/>
                <w:sz w:val="20"/>
                <w:szCs w:val="20"/>
              </w:rPr>
              <w:t>Place knowledge / physical geography</w:t>
            </w:r>
          </w:p>
          <w:p w:rsidR="00ED5D5E" w:rsidRPr="00B00A41" w:rsidRDefault="00ED5D5E" w:rsidP="00ED5D5E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Focus: </w:t>
            </w:r>
            <w:r w:rsidRPr="00B00A41">
              <w:rPr>
                <w:rFonts w:ascii="Arial" w:hAnsi="Arial" w:cs="Arial"/>
                <w:sz w:val="20"/>
                <w:szCs w:val="20"/>
              </w:rPr>
              <w:t>Understand how volcanoes are formed</w:t>
            </w:r>
          </w:p>
          <w:p w:rsidR="00644839" w:rsidRPr="00B00A41" w:rsidRDefault="00ED5D5E" w:rsidP="00ED5D5E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Key learning: </w:t>
            </w:r>
            <w:r w:rsidRPr="00B00A41">
              <w:rPr>
                <w:rFonts w:ascii="Arial" w:hAnsi="Arial" w:cs="Arial"/>
                <w:sz w:val="20"/>
                <w:szCs w:val="20"/>
              </w:rPr>
              <w:t>region in Europe, physical and human characteristics, tectonics</w:t>
            </w:r>
          </w:p>
        </w:tc>
      </w:tr>
      <w:tr w:rsidR="002A77F3" w:rsidRPr="00B00A41" w:rsidTr="00F4668C">
        <w:trPr>
          <w:trHeight w:val="1581"/>
        </w:trPr>
        <w:tc>
          <w:tcPr>
            <w:tcW w:w="1996" w:type="dxa"/>
            <w:shd w:val="clear" w:color="auto" w:fill="FC9204"/>
          </w:tcPr>
          <w:p w:rsidR="00644839" w:rsidRPr="00B00A41" w:rsidRDefault="00ED5D5E" w:rsidP="00644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4D</w:t>
            </w:r>
          </w:p>
          <w:p w:rsidR="00743B99" w:rsidRPr="00B00A41" w:rsidRDefault="00B00A41" w:rsidP="00F466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Cycle A</w:t>
            </w:r>
          </w:p>
          <w:p w:rsidR="00743B99" w:rsidRPr="00B00A41" w:rsidRDefault="00743B99" w:rsidP="006448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0" w:type="dxa"/>
            <w:shd w:val="clear" w:color="auto" w:fill="auto"/>
          </w:tcPr>
          <w:p w:rsidR="00644839" w:rsidRPr="00B00A41" w:rsidRDefault="00644839" w:rsidP="00ED5D5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85" w:type="dxa"/>
            <w:shd w:val="clear" w:color="auto" w:fill="auto"/>
          </w:tcPr>
          <w:p w:rsidR="00680295" w:rsidRPr="00B00A41" w:rsidRDefault="00680295" w:rsidP="00680295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Key question: </w:t>
            </w:r>
            <w:r w:rsidR="00B16A5E" w:rsidRPr="00B00A41">
              <w:rPr>
                <w:rFonts w:ascii="Arial" w:hAnsi="Arial" w:cs="Arial"/>
                <w:sz w:val="20"/>
                <w:szCs w:val="20"/>
              </w:rPr>
              <w:t>Brazil to Bearpark: Destination Sao Paolo</w:t>
            </w:r>
            <w:r w:rsidR="00556948" w:rsidRPr="00B00A41">
              <w:rPr>
                <w:rFonts w:ascii="Arial" w:hAnsi="Arial" w:cs="Arial"/>
                <w:sz w:val="20"/>
                <w:szCs w:val="20"/>
              </w:rPr>
              <w:t>. South A</w:t>
            </w:r>
            <w:r w:rsidR="00F4668C">
              <w:rPr>
                <w:rFonts w:ascii="Arial" w:hAnsi="Arial" w:cs="Arial"/>
                <w:sz w:val="20"/>
                <w:szCs w:val="20"/>
              </w:rPr>
              <w:t>merica</w:t>
            </w:r>
          </w:p>
          <w:p w:rsidR="00680295" w:rsidRPr="00B00A41" w:rsidRDefault="00680295" w:rsidP="00680295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NC:</w:t>
            </w:r>
            <w:r w:rsidRPr="00B00A41">
              <w:rPr>
                <w:rFonts w:ascii="Arial" w:hAnsi="Arial" w:cs="Arial"/>
                <w:sz w:val="20"/>
                <w:szCs w:val="20"/>
              </w:rPr>
              <w:t xml:space="preserve"> Key human &amp; physical geography characteristics of S America, world countries and cities.</w:t>
            </w:r>
          </w:p>
          <w:p w:rsidR="00680295" w:rsidRPr="00B00A41" w:rsidRDefault="00680295" w:rsidP="00680295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>Focus</w:t>
            </w:r>
            <w:r w:rsidRPr="00B00A41">
              <w:rPr>
                <w:rFonts w:ascii="Arial" w:hAnsi="Arial" w:cs="Arial"/>
                <w:sz w:val="20"/>
                <w:szCs w:val="20"/>
              </w:rPr>
              <w:t>: Compare a region of S America and the UK.</w:t>
            </w:r>
          </w:p>
          <w:p w:rsidR="00644839" w:rsidRPr="00B00A41" w:rsidRDefault="00680295" w:rsidP="00680295">
            <w:pPr>
              <w:rPr>
                <w:rFonts w:ascii="Arial" w:hAnsi="Arial" w:cs="Arial"/>
                <w:sz w:val="20"/>
                <w:szCs w:val="20"/>
              </w:rPr>
            </w:pPr>
            <w:r w:rsidRPr="00B00A41">
              <w:rPr>
                <w:rFonts w:ascii="Arial" w:hAnsi="Arial" w:cs="Arial"/>
                <w:b/>
                <w:sz w:val="20"/>
                <w:szCs w:val="20"/>
              </w:rPr>
              <w:t xml:space="preserve">Key learning: </w:t>
            </w:r>
            <w:r w:rsidRPr="00B00A41">
              <w:rPr>
                <w:rFonts w:ascii="Arial" w:hAnsi="Arial" w:cs="Arial"/>
                <w:sz w:val="20"/>
                <w:szCs w:val="20"/>
              </w:rPr>
              <w:t>knowledge of effects of settlement.</w:t>
            </w:r>
          </w:p>
        </w:tc>
        <w:tc>
          <w:tcPr>
            <w:tcW w:w="4359" w:type="dxa"/>
          </w:tcPr>
          <w:p w:rsidR="00743B99" w:rsidRPr="002A77F3" w:rsidRDefault="00743B99" w:rsidP="00743B99">
            <w:pPr>
              <w:rPr>
                <w:rFonts w:ascii="Arial" w:hAnsi="Arial" w:cs="Arial"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sz w:val="20"/>
                <w:szCs w:val="20"/>
              </w:rPr>
              <w:t xml:space="preserve">Key question: </w:t>
            </w:r>
            <w:r w:rsidR="0031663B" w:rsidRPr="002A77F3">
              <w:rPr>
                <w:rFonts w:ascii="Arial" w:hAnsi="Arial" w:cs="Arial"/>
                <w:sz w:val="20"/>
                <w:szCs w:val="20"/>
              </w:rPr>
              <w:t>The Tokyo Olympics: Fantastic Journeys</w:t>
            </w:r>
          </w:p>
          <w:p w:rsidR="00556948" w:rsidRPr="002A77F3" w:rsidRDefault="00556948" w:rsidP="00743B99">
            <w:pPr>
              <w:rPr>
                <w:rFonts w:ascii="Arial" w:hAnsi="Arial" w:cs="Arial"/>
                <w:sz w:val="20"/>
                <w:szCs w:val="20"/>
              </w:rPr>
            </w:pPr>
            <w:r w:rsidRPr="002A77F3">
              <w:rPr>
                <w:rFonts w:ascii="Arial" w:hAnsi="Arial" w:cs="Arial"/>
                <w:sz w:val="20"/>
                <w:szCs w:val="20"/>
              </w:rPr>
              <w:t>Compare Durham Cologne Manaus</w:t>
            </w:r>
          </w:p>
          <w:p w:rsidR="00743B99" w:rsidRPr="002A77F3" w:rsidRDefault="00743B99" w:rsidP="00743B99">
            <w:pPr>
              <w:rPr>
                <w:rFonts w:ascii="Arial" w:hAnsi="Arial" w:cs="Arial"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sz w:val="20"/>
                <w:szCs w:val="20"/>
              </w:rPr>
              <w:t xml:space="preserve">NC: </w:t>
            </w:r>
            <w:r w:rsidRPr="002A77F3">
              <w:rPr>
                <w:rFonts w:ascii="Arial" w:hAnsi="Arial" w:cs="Arial"/>
                <w:sz w:val="20"/>
                <w:szCs w:val="20"/>
              </w:rPr>
              <w:t>physical geography / locational geography</w:t>
            </w:r>
          </w:p>
          <w:p w:rsidR="00743B99" w:rsidRPr="002A77F3" w:rsidRDefault="00743B99" w:rsidP="00743B99">
            <w:pPr>
              <w:rPr>
                <w:rFonts w:ascii="Arial" w:hAnsi="Arial" w:cs="Arial"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sz w:val="20"/>
                <w:szCs w:val="20"/>
              </w:rPr>
              <w:t>Focus:</w:t>
            </w:r>
            <w:r w:rsidRPr="002A77F3">
              <w:rPr>
                <w:rFonts w:ascii="Arial" w:hAnsi="Arial" w:cs="Arial"/>
                <w:sz w:val="20"/>
                <w:szCs w:val="20"/>
              </w:rPr>
              <w:t xml:space="preserve"> Interaction of climate with landscape and development</w:t>
            </w:r>
          </w:p>
          <w:p w:rsidR="00644839" w:rsidRPr="00B00A41" w:rsidRDefault="00743B99" w:rsidP="00743B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Key learning: </w:t>
            </w:r>
            <w:r w:rsidRPr="002A77F3">
              <w:rPr>
                <w:rFonts w:ascii="Arial" w:hAnsi="Arial" w:cs="Arial"/>
                <w:sz w:val="20"/>
                <w:szCs w:val="20"/>
              </w:rPr>
              <w:t>key countries and features of the world. Regions, tropics, hemispheres, time zones (longitude / latitude).</w:t>
            </w:r>
          </w:p>
        </w:tc>
      </w:tr>
    </w:tbl>
    <w:p w:rsidR="00F4668C" w:rsidRDefault="00F4668C" w:rsidP="00644839">
      <w:pPr>
        <w:jc w:val="center"/>
      </w:pPr>
    </w:p>
    <w:p w:rsidR="00F4668C" w:rsidRPr="00F4668C" w:rsidRDefault="00F4668C" w:rsidP="00F4668C"/>
    <w:p w:rsidR="00F4668C" w:rsidRPr="00F4668C" w:rsidRDefault="00F4668C" w:rsidP="00F4668C"/>
    <w:p w:rsidR="00F4668C" w:rsidRPr="00F4668C" w:rsidRDefault="00F4668C" w:rsidP="00F4668C"/>
    <w:p w:rsidR="00F4668C" w:rsidRPr="00F4668C" w:rsidRDefault="00F4668C" w:rsidP="00F4668C"/>
    <w:p w:rsidR="00F4668C" w:rsidRPr="00F4668C" w:rsidRDefault="00F4668C" w:rsidP="00F4668C"/>
    <w:p w:rsidR="00F4668C" w:rsidRPr="00F4668C" w:rsidRDefault="00F4668C" w:rsidP="00F4668C"/>
    <w:p w:rsidR="00F4668C" w:rsidRDefault="00F4668C" w:rsidP="00F4668C"/>
    <w:p w:rsidR="00F4668C" w:rsidRPr="00F4668C" w:rsidRDefault="00F4668C" w:rsidP="00F4668C">
      <w:pPr>
        <w:tabs>
          <w:tab w:val="left" w:pos="3675"/>
        </w:tabs>
      </w:pPr>
      <w:r>
        <w:tab/>
      </w:r>
    </w:p>
    <w:tbl>
      <w:tblPr>
        <w:tblStyle w:val="TableGrid"/>
        <w:tblW w:w="16367" w:type="dxa"/>
        <w:tblInd w:w="-1139" w:type="dxa"/>
        <w:tblLook w:val="04A0" w:firstRow="1" w:lastRow="0" w:firstColumn="1" w:lastColumn="0" w:noHBand="0" w:noVBand="1"/>
      </w:tblPr>
      <w:tblGrid>
        <w:gridCol w:w="1995"/>
        <w:gridCol w:w="5635"/>
        <w:gridCol w:w="4381"/>
        <w:gridCol w:w="4356"/>
      </w:tblGrid>
      <w:tr w:rsidR="00F4668C" w:rsidRPr="002A77F3" w:rsidTr="00A10665">
        <w:trPr>
          <w:trHeight w:val="1362"/>
        </w:trPr>
        <w:tc>
          <w:tcPr>
            <w:tcW w:w="1995" w:type="dxa"/>
            <w:shd w:val="clear" w:color="auto" w:fill="FC9204"/>
          </w:tcPr>
          <w:p w:rsidR="00F4668C" w:rsidRPr="002A77F3" w:rsidRDefault="00F4668C" w:rsidP="00A1066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i/>
                <w:sz w:val="20"/>
                <w:szCs w:val="20"/>
              </w:rPr>
              <w:t>2J</w:t>
            </w:r>
          </w:p>
          <w:p w:rsidR="00F4668C" w:rsidRPr="002A77F3" w:rsidRDefault="00F4668C" w:rsidP="00A1066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i/>
                <w:sz w:val="20"/>
                <w:szCs w:val="20"/>
              </w:rPr>
              <w:t>Cycle B</w:t>
            </w:r>
          </w:p>
        </w:tc>
        <w:tc>
          <w:tcPr>
            <w:tcW w:w="5635" w:type="dxa"/>
          </w:tcPr>
          <w:p w:rsidR="00F4668C" w:rsidRPr="002A77F3" w:rsidRDefault="00F4668C" w:rsidP="00A106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sz w:val="20"/>
                <w:szCs w:val="20"/>
              </w:rPr>
              <w:t xml:space="preserve">Key question: </w:t>
            </w:r>
            <w:r w:rsidRPr="002A77F3">
              <w:rPr>
                <w:rFonts w:ascii="Arial" w:hAnsi="Arial" w:cs="Arial"/>
                <w:sz w:val="20"/>
                <w:szCs w:val="20"/>
              </w:rPr>
              <w:t xml:space="preserve">Me and my home. </w:t>
            </w:r>
          </w:p>
          <w:p w:rsidR="00F4668C" w:rsidRPr="002A77F3" w:rsidRDefault="00F4668C" w:rsidP="00A10665">
            <w:pPr>
              <w:rPr>
                <w:rFonts w:ascii="Arial" w:hAnsi="Arial" w:cs="Arial"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sz w:val="20"/>
                <w:szCs w:val="20"/>
              </w:rPr>
              <w:t>NC:</w:t>
            </w:r>
            <w:r w:rsidRPr="002A77F3">
              <w:rPr>
                <w:rFonts w:ascii="Arial" w:hAnsi="Arial" w:cs="Arial"/>
                <w:sz w:val="20"/>
                <w:szCs w:val="20"/>
              </w:rPr>
              <w:t xml:space="preserve"> simple locational</w:t>
            </w:r>
            <w:r w:rsidR="007E435A">
              <w:rPr>
                <w:rFonts w:ascii="Arial" w:hAnsi="Arial" w:cs="Arial"/>
                <w:sz w:val="20"/>
                <w:szCs w:val="20"/>
              </w:rPr>
              <w:t xml:space="preserve"> knowledge – begin to use geographical skills, including first hand observation, to enhance their locational awareness</w:t>
            </w:r>
          </w:p>
          <w:p w:rsidR="00F4668C" w:rsidRPr="002A77F3" w:rsidRDefault="00F4668C" w:rsidP="00A10665">
            <w:pPr>
              <w:rPr>
                <w:rFonts w:ascii="Arial" w:hAnsi="Arial" w:cs="Arial"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sz w:val="20"/>
                <w:szCs w:val="20"/>
              </w:rPr>
              <w:t>Focus</w:t>
            </w:r>
            <w:r w:rsidRPr="002A77F3">
              <w:rPr>
                <w:rFonts w:ascii="Arial" w:hAnsi="Arial" w:cs="Arial"/>
                <w:sz w:val="20"/>
                <w:szCs w:val="20"/>
              </w:rPr>
              <w:t>: people &amp; places - school and homes, daily &amp; seasonal weather</w:t>
            </w:r>
          </w:p>
          <w:p w:rsidR="00F4668C" w:rsidRPr="002A77F3" w:rsidRDefault="00F4668C" w:rsidP="00A10665">
            <w:pPr>
              <w:rPr>
                <w:rFonts w:ascii="Arial" w:hAnsi="Arial" w:cs="Arial"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sz w:val="20"/>
                <w:szCs w:val="20"/>
              </w:rPr>
              <w:t>Key learning</w:t>
            </w:r>
            <w:r w:rsidRPr="002A77F3">
              <w:rPr>
                <w:rFonts w:ascii="Arial" w:hAnsi="Arial" w:cs="Arial"/>
                <w:sz w:val="20"/>
                <w:szCs w:val="20"/>
              </w:rPr>
              <w:t>: fieldwork and observational skills</w:t>
            </w:r>
          </w:p>
        </w:tc>
        <w:tc>
          <w:tcPr>
            <w:tcW w:w="4381" w:type="dxa"/>
          </w:tcPr>
          <w:p w:rsidR="00F4668C" w:rsidRPr="002A77F3" w:rsidRDefault="00F4668C" w:rsidP="00A106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sz w:val="20"/>
                <w:szCs w:val="20"/>
              </w:rPr>
              <w:t xml:space="preserve">Key question:  </w:t>
            </w:r>
            <w:r w:rsidRPr="002A77F3">
              <w:rPr>
                <w:rFonts w:ascii="Arial" w:hAnsi="Arial" w:cs="Arial"/>
                <w:sz w:val="20"/>
                <w:szCs w:val="20"/>
              </w:rPr>
              <w:t xml:space="preserve">People and Places </w:t>
            </w:r>
          </w:p>
          <w:p w:rsidR="00F4668C" w:rsidRPr="002A77F3" w:rsidRDefault="00F4668C" w:rsidP="00A10665">
            <w:pPr>
              <w:rPr>
                <w:rFonts w:ascii="Arial" w:hAnsi="Arial" w:cs="Arial"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sz w:val="20"/>
                <w:szCs w:val="20"/>
              </w:rPr>
              <w:t>NC:</w:t>
            </w:r>
            <w:r w:rsidRPr="002A77F3">
              <w:rPr>
                <w:rFonts w:ascii="Arial" w:hAnsi="Arial" w:cs="Arial"/>
                <w:sz w:val="20"/>
                <w:szCs w:val="20"/>
              </w:rPr>
              <w:t xml:space="preserve"> location knowledge, human &amp; physical geography, daily &amp; seasonal weather</w:t>
            </w:r>
          </w:p>
          <w:p w:rsidR="00F4668C" w:rsidRPr="002A77F3" w:rsidRDefault="00F4668C" w:rsidP="00A10665">
            <w:pPr>
              <w:rPr>
                <w:rFonts w:ascii="Arial" w:hAnsi="Arial" w:cs="Arial"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sz w:val="20"/>
                <w:szCs w:val="20"/>
              </w:rPr>
              <w:t>Focus</w:t>
            </w:r>
            <w:r w:rsidRPr="002A77F3">
              <w:rPr>
                <w:rFonts w:ascii="Arial" w:hAnsi="Arial" w:cs="Arial"/>
                <w:sz w:val="20"/>
                <w:szCs w:val="20"/>
              </w:rPr>
              <w:t>: moving beyond school to homes, village,</w:t>
            </w:r>
          </w:p>
          <w:p w:rsidR="00F4668C" w:rsidRPr="002A77F3" w:rsidRDefault="00F4668C" w:rsidP="00A10665">
            <w:pPr>
              <w:rPr>
                <w:rFonts w:ascii="Arial" w:hAnsi="Arial" w:cs="Arial"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sz w:val="20"/>
                <w:szCs w:val="20"/>
              </w:rPr>
              <w:t>Key learning</w:t>
            </w:r>
            <w:r w:rsidRPr="002A77F3">
              <w:rPr>
                <w:rFonts w:ascii="Arial" w:hAnsi="Arial" w:cs="Arial"/>
                <w:sz w:val="20"/>
                <w:szCs w:val="20"/>
              </w:rPr>
              <w:t>: basic maps, use and labelling of photographs, geographical language</w:t>
            </w:r>
          </w:p>
          <w:p w:rsidR="00F4668C" w:rsidRPr="002A77F3" w:rsidRDefault="00F4668C" w:rsidP="00A1066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sz w:val="20"/>
                <w:szCs w:val="20"/>
              </w:rPr>
              <w:t>Human and physical Geography:</w:t>
            </w:r>
            <w:r w:rsidRPr="002A77F3">
              <w:rPr>
                <w:rFonts w:ascii="Arial" w:hAnsi="Arial" w:cs="Arial"/>
                <w:sz w:val="20"/>
                <w:szCs w:val="20"/>
              </w:rPr>
              <w:t xml:space="preserve"> seasonal/weather patterns</w:t>
            </w:r>
          </w:p>
        </w:tc>
        <w:tc>
          <w:tcPr>
            <w:tcW w:w="4356" w:type="dxa"/>
          </w:tcPr>
          <w:p w:rsidR="00F4668C" w:rsidRPr="002A77F3" w:rsidRDefault="00F4668C" w:rsidP="00A10665">
            <w:pPr>
              <w:rPr>
                <w:rFonts w:ascii="Arial" w:hAnsi="Arial" w:cs="Arial"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sz w:val="20"/>
                <w:szCs w:val="20"/>
              </w:rPr>
              <w:t xml:space="preserve">Key question: </w:t>
            </w:r>
            <w:r w:rsidRPr="002A77F3">
              <w:rPr>
                <w:rFonts w:ascii="Arial" w:hAnsi="Arial" w:cs="Arial"/>
                <w:sz w:val="20"/>
                <w:szCs w:val="20"/>
              </w:rPr>
              <w:t>The River Browney</w:t>
            </w:r>
          </w:p>
          <w:p w:rsidR="00F4668C" w:rsidRPr="002A77F3" w:rsidRDefault="00F4668C" w:rsidP="00A10665">
            <w:pPr>
              <w:rPr>
                <w:rFonts w:ascii="Arial" w:hAnsi="Arial" w:cs="Arial"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sz w:val="20"/>
                <w:szCs w:val="20"/>
              </w:rPr>
              <w:t>NC:</w:t>
            </w:r>
            <w:r w:rsidRPr="002A77F3">
              <w:rPr>
                <w:rFonts w:ascii="Arial" w:hAnsi="Arial" w:cs="Arial"/>
                <w:sz w:val="20"/>
                <w:szCs w:val="20"/>
              </w:rPr>
              <w:t xml:space="preserve"> locational knowledge, human &amp; physical geography</w:t>
            </w:r>
          </w:p>
          <w:p w:rsidR="00F4668C" w:rsidRPr="002A77F3" w:rsidRDefault="00F4668C" w:rsidP="00A10665">
            <w:pPr>
              <w:rPr>
                <w:rFonts w:ascii="Arial" w:hAnsi="Arial" w:cs="Arial"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sz w:val="20"/>
                <w:szCs w:val="20"/>
              </w:rPr>
              <w:t>Focus</w:t>
            </w:r>
            <w:r w:rsidRPr="002A77F3">
              <w:rPr>
                <w:rFonts w:ascii="Arial" w:hAnsi="Arial" w:cs="Arial"/>
                <w:sz w:val="20"/>
                <w:szCs w:val="20"/>
              </w:rPr>
              <w:t>: me and my UK – UK countries, capitals and seas</w:t>
            </w:r>
          </w:p>
          <w:p w:rsidR="00F4668C" w:rsidRPr="002A77F3" w:rsidRDefault="00F4668C" w:rsidP="00A10665">
            <w:pPr>
              <w:rPr>
                <w:rFonts w:ascii="Arial" w:hAnsi="Arial" w:cs="Arial"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sz w:val="20"/>
                <w:szCs w:val="20"/>
              </w:rPr>
              <w:t>Key learning</w:t>
            </w:r>
            <w:r w:rsidRPr="002A77F3">
              <w:rPr>
                <w:rFonts w:ascii="Arial" w:hAnsi="Arial" w:cs="Arial"/>
                <w:sz w:val="20"/>
                <w:szCs w:val="20"/>
              </w:rPr>
              <w:t>: map skills, photograph use, basic atlas introduction</w:t>
            </w:r>
          </w:p>
          <w:p w:rsidR="00F4668C" w:rsidRPr="002A77F3" w:rsidRDefault="00F4668C" w:rsidP="007E435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77F3">
              <w:rPr>
                <w:rFonts w:ascii="Arial" w:hAnsi="Arial" w:cs="Arial"/>
                <w:b/>
                <w:sz w:val="20"/>
                <w:szCs w:val="20"/>
              </w:rPr>
              <w:t>Geography skills</w:t>
            </w:r>
            <w:r w:rsidRPr="002A77F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E435A">
              <w:rPr>
                <w:rFonts w:ascii="Arial" w:hAnsi="Arial" w:cs="Arial"/>
                <w:sz w:val="20"/>
                <w:szCs w:val="20"/>
              </w:rPr>
              <w:t>use world maps, atlases and globes to identify the United Kingdom and its countries</w:t>
            </w:r>
          </w:p>
        </w:tc>
      </w:tr>
    </w:tbl>
    <w:p w:rsidR="00644839" w:rsidRPr="00F4668C" w:rsidRDefault="00644839" w:rsidP="00F4668C">
      <w:pPr>
        <w:tabs>
          <w:tab w:val="left" w:pos="3675"/>
        </w:tabs>
      </w:pPr>
    </w:p>
    <w:sectPr w:rsidR="00644839" w:rsidRPr="00F4668C" w:rsidSect="0064483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64" w:rsidRDefault="00692A64" w:rsidP="00644839">
      <w:pPr>
        <w:spacing w:after="0" w:line="240" w:lineRule="auto"/>
      </w:pPr>
      <w:r>
        <w:separator/>
      </w:r>
    </w:p>
  </w:endnote>
  <w:endnote w:type="continuationSeparator" w:id="0">
    <w:p w:rsidR="00692A64" w:rsidRDefault="00692A64" w:rsidP="0064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64" w:rsidRDefault="00692A64" w:rsidP="00644839">
      <w:pPr>
        <w:spacing w:after="0" w:line="240" w:lineRule="auto"/>
      </w:pPr>
      <w:r>
        <w:separator/>
      </w:r>
    </w:p>
  </w:footnote>
  <w:footnote w:type="continuationSeparator" w:id="0">
    <w:p w:rsidR="00692A64" w:rsidRDefault="00692A64" w:rsidP="0064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D3" w:rsidRDefault="004B3ED3" w:rsidP="0055694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7620</wp:posOffset>
          </wp:positionV>
          <wp:extent cx="676275" cy="676275"/>
          <wp:effectExtent l="0" t="0" r="9525" b="9525"/>
          <wp:wrapNone/>
          <wp:docPr id="2" name="Picture 2" descr="Image result for bear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earpark primary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948">
      <w:rPr>
        <w:noProof/>
        <w:lang w:eastAsia="en-GB"/>
      </w:rPr>
      <w:drawing>
        <wp:inline distT="0" distB="0" distL="0" distR="0" wp14:anchorId="64E2DE31" wp14:editId="6E72E400">
          <wp:extent cx="676275" cy="676275"/>
          <wp:effectExtent l="0" t="0" r="9525" b="9525"/>
          <wp:docPr id="1" name="Picture 1" descr="Image result for bear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earpark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038" cy="682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39"/>
    <w:rsid w:val="00004679"/>
    <w:rsid w:val="0001567E"/>
    <w:rsid w:val="00030F5B"/>
    <w:rsid w:val="00042B43"/>
    <w:rsid w:val="00052987"/>
    <w:rsid w:val="00062913"/>
    <w:rsid w:val="00063CB3"/>
    <w:rsid w:val="000A3C0C"/>
    <w:rsid w:val="000B59D1"/>
    <w:rsid w:val="000E1F14"/>
    <w:rsid w:val="000E755F"/>
    <w:rsid w:val="000F667B"/>
    <w:rsid w:val="00116B5C"/>
    <w:rsid w:val="001445FE"/>
    <w:rsid w:val="00180CC0"/>
    <w:rsid w:val="001C5690"/>
    <w:rsid w:val="001D1909"/>
    <w:rsid w:val="001E04A7"/>
    <w:rsid w:val="001F2727"/>
    <w:rsid w:val="001F334D"/>
    <w:rsid w:val="002415B5"/>
    <w:rsid w:val="00251E83"/>
    <w:rsid w:val="0025284A"/>
    <w:rsid w:val="002722E4"/>
    <w:rsid w:val="00286DA0"/>
    <w:rsid w:val="002A77F3"/>
    <w:rsid w:val="002D17F6"/>
    <w:rsid w:val="002E7762"/>
    <w:rsid w:val="0031663B"/>
    <w:rsid w:val="00317F70"/>
    <w:rsid w:val="00322218"/>
    <w:rsid w:val="003222E7"/>
    <w:rsid w:val="00322F5D"/>
    <w:rsid w:val="00324896"/>
    <w:rsid w:val="0033207F"/>
    <w:rsid w:val="00362390"/>
    <w:rsid w:val="003B0265"/>
    <w:rsid w:val="003F3F5A"/>
    <w:rsid w:val="004112C5"/>
    <w:rsid w:val="004209CA"/>
    <w:rsid w:val="00425432"/>
    <w:rsid w:val="0044068B"/>
    <w:rsid w:val="00441060"/>
    <w:rsid w:val="004A05FE"/>
    <w:rsid w:val="004B3ED3"/>
    <w:rsid w:val="004E57E0"/>
    <w:rsid w:val="005112F4"/>
    <w:rsid w:val="005153CC"/>
    <w:rsid w:val="00540E31"/>
    <w:rsid w:val="00556948"/>
    <w:rsid w:val="005A2F3F"/>
    <w:rsid w:val="005C3716"/>
    <w:rsid w:val="005E151E"/>
    <w:rsid w:val="00612B85"/>
    <w:rsid w:val="0063633F"/>
    <w:rsid w:val="00644839"/>
    <w:rsid w:val="00680295"/>
    <w:rsid w:val="00692A64"/>
    <w:rsid w:val="006E1198"/>
    <w:rsid w:val="006E77C7"/>
    <w:rsid w:val="0070716E"/>
    <w:rsid w:val="007251E8"/>
    <w:rsid w:val="0072794B"/>
    <w:rsid w:val="00743B99"/>
    <w:rsid w:val="00776735"/>
    <w:rsid w:val="007E3E92"/>
    <w:rsid w:val="007E435A"/>
    <w:rsid w:val="008903FA"/>
    <w:rsid w:val="008A2702"/>
    <w:rsid w:val="008C7048"/>
    <w:rsid w:val="00901E59"/>
    <w:rsid w:val="0093021C"/>
    <w:rsid w:val="00955B88"/>
    <w:rsid w:val="00961A03"/>
    <w:rsid w:val="00963E2A"/>
    <w:rsid w:val="009714B9"/>
    <w:rsid w:val="0097222D"/>
    <w:rsid w:val="009A61A2"/>
    <w:rsid w:val="009D0B8F"/>
    <w:rsid w:val="009E7215"/>
    <w:rsid w:val="00A07D01"/>
    <w:rsid w:val="00A07D37"/>
    <w:rsid w:val="00A237CA"/>
    <w:rsid w:val="00A35B2F"/>
    <w:rsid w:val="00A372E5"/>
    <w:rsid w:val="00A4646B"/>
    <w:rsid w:val="00A75C7E"/>
    <w:rsid w:val="00A9791A"/>
    <w:rsid w:val="00AE170C"/>
    <w:rsid w:val="00AF6870"/>
    <w:rsid w:val="00B00A41"/>
    <w:rsid w:val="00B16A5E"/>
    <w:rsid w:val="00C0682D"/>
    <w:rsid w:val="00C1637B"/>
    <w:rsid w:val="00C212C6"/>
    <w:rsid w:val="00C239BB"/>
    <w:rsid w:val="00C61F28"/>
    <w:rsid w:val="00C90229"/>
    <w:rsid w:val="00CC5110"/>
    <w:rsid w:val="00CE4119"/>
    <w:rsid w:val="00CF028E"/>
    <w:rsid w:val="00D003D6"/>
    <w:rsid w:val="00D0518D"/>
    <w:rsid w:val="00D15E75"/>
    <w:rsid w:val="00D4704D"/>
    <w:rsid w:val="00D55F6D"/>
    <w:rsid w:val="00D62564"/>
    <w:rsid w:val="00D7144D"/>
    <w:rsid w:val="00D75539"/>
    <w:rsid w:val="00E03A7E"/>
    <w:rsid w:val="00E04395"/>
    <w:rsid w:val="00E761C8"/>
    <w:rsid w:val="00E918F3"/>
    <w:rsid w:val="00EC47C5"/>
    <w:rsid w:val="00ED5D5E"/>
    <w:rsid w:val="00EF05D2"/>
    <w:rsid w:val="00F4668C"/>
    <w:rsid w:val="00F543BA"/>
    <w:rsid w:val="00F556A4"/>
    <w:rsid w:val="00F821F2"/>
    <w:rsid w:val="00FA3D28"/>
    <w:rsid w:val="00FC4C21"/>
    <w:rsid w:val="00FD3FA8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F77FD4-DAEB-45EE-9B2D-BB30B93F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4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839"/>
  </w:style>
  <w:style w:type="paragraph" w:styleId="Footer">
    <w:name w:val="footer"/>
    <w:basedOn w:val="Normal"/>
    <w:link w:val="FooterChar"/>
    <w:uiPriority w:val="99"/>
    <w:unhideWhenUsed/>
    <w:rsid w:val="00644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839"/>
  </w:style>
  <w:style w:type="table" w:styleId="TableGrid">
    <w:name w:val="Table Grid"/>
    <w:basedOn w:val="TableNormal"/>
    <w:uiPriority w:val="59"/>
    <w:rsid w:val="0064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93AFEF238AC4DB5A2D5E59EFA6E79" ma:contentTypeVersion="4" ma:contentTypeDescription="Create a new document." ma:contentTypeScope="" ma:versionID="4d282337d01b7ea5c6546e99513029ee">
  <xsd:schema xmlns:xsd="http://www.w3.org/2001/XMLSchema" xmlns:xs="http://www.w3.org/2001/XMLSchema" xmlns:p="http://schemas.microsoft.com/office/2006/metadata/properties" xmlns:ns2="44a1d7d1-1a11-4e38-8608-847c1ec9d88d" xmlns:ns3="172d62ee-4c2f-41bc-be5f-093dfc384dda" targetNamespace="http://schemas.microsoft.com/office/2006/metadata/properties" ma:root="true" ma:fieldsID="7c96881b5b81ae374e9fd6f759354756" ns2:_="" ns3:_="">
    <xsd:import namespace="44a1d7d1-1a11-4e38-8608-847c1ec9d88d"/>
    <xsd:import namespace="172d62ee-4c2f-41bc-be5f-093dfc384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1d7d1-1a11-4e38-8608-847c1ec9d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62ee-4c2f-41bc-be5f-093dfc384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2d62ee-4c2f-41bc-be5f-093dfc384dda">
      <UserInfo>
        <DisplayName>L. Paley</DisplayName>
        <AccountId>14</AccountId>
        <AccountType/>
      </UserInfo>
      <UserInfo>
        <DisplayName>M. Dickinson</DisplayName>
        <AccountId>27</AccountId>
        <AccountType/>
      </UserInfo>
      <UserInfo>
        <DisplayName>K. Young</DisplayName>
        <AccountId>18</AccountId>
        <AccountType/>
      </UserInfo>
      <UserInfo>
        <DisplayName>H. Burn</DisplayName>
        <AccountId>22</AccountId>
        <AccountType/>
      </UserInfo>
      <UserInfo>
        <DisplayName>J. Way</DisplayName>
        <AccountId>15</AccountId>
        <AccountType/>
      </UserInfo>
      <UserInfo>
        <DisplayName>V. Raine</DisplayName>
        <AccountId>17</AccountId>
        <AccountType/>
      </UserInfo>
      <UserInfo>
        <DisplayName>M. Sproat</DisplayName>
        <AccountId>25</AccountId>
        <AccountType/>
      </UserInfo>
      <UserInfo>
        <DisplayName>J. Ridley</DisplayName>
        <AccountId>35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4628-8D61-432B-BEC0-7C85B8B18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9B75D-A353-487A-83D7-2571F7780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1d7d1-1a11-4e38-8608-847c1ec9d88d"/>
    <ds:schemaRef ds:uri="172d62ee-4c2f-41bc-be5f-093dfc384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30DB1-3774-48D8-AE9E-F133887A71E7}">
  <ds:schemaRefs>
    <ds:schemaRef ds:uri="http://schemas.microsoft.com/office/2006/metadata/properties"/>
    <ds:schemaRef ds:uri="http://schemas.microsoft.com/office/infopath/2007/PartnerControls"/>
    <ds:schemaRef ds:uri="172d62ee-4c2f-41bc-be5f-093dfc384dda"/>
  </ds:schemaRefs>
</ds:datastoreItem>
</file>

<file path=customXml/itemProps4.xml><?xml version="1.0" encoding="utf-8"?>
<ds:datastoreItem xmlns:ds="http://schemas.openxmlformats.org/officeDocument/2006/customXml" ds:itemID="{0C332C29-C1BA-4216-AF7F-9679B363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Stobbs</dc:creator>
  <cp:lastModifiedBy> </cp:lastModifiedBy>
  <cp:revision>2</cp:revision>
  <cp:lastPrinted>2019-06-19T11:39:00Z</cp:lastPrinted>
  <dcterms:created xsi:type="dcterms:W3CDTF">2023-09-19T07:56:00Z</dcterms:created>
  <dcterms:modified xsi:type="dcterms:W3CDTF">2023-09-19T07:56:00Z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0x01010015093AFEF238AC4DB5A2D5E59EFA6E79</vt:lpwstr>
  </property>
</Properties>
</file>